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74" w:rsidRPr="008A1BA3" w:rsidRDefault="001A4674" w:rsidP="001A4674">
      <w:pPr>
        <w:pStyle w:val="1"/>
        <w:bidi/>
        <w:ind w:left="-285" w:right="-142" w:firstLine="285"/>
        <w:jc w:val="center"/>
        <w:rPr>
          <w:rFonts w:cs="David"/>
          <w:color w:val="C0C0C0"/>
          <w:sz w:val="32"/>
          <w:szCs w:val="32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A1BA3">
        <w:rPr>
          <w:rFonts w:cs="David" w:hint="eastAsia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הודעה</w:t>
      </w:r>
      <w:r w:rsidRPr="008A1BA3">
        <w:rPr>
          <w:rFonts w:cs="David"/>
          <w:color w:val="C0C0C0"/>
          <w:sz w:val="36"/>
          <w:szCs w:val="36"/>
          <w:shd w:val="clear" w:color="auto" w:fill="000000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A1BA3">
        <w:rPr>
          <w:rFonts w:cs="David" w:hint="eastAsia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על</w:t>
      </w:r>
      <w:r w:rsidRPr="008A1BA3">
        <w:rPr>
          <w:rFonts w:cs="David"/>
          <w:color w:val="C0C0C0"/>
          <w:sz w:val="36"/>
          <w:szCs w:val="36"/>
          <w:shd w:val="clear" w:color="auto" w:fill="000000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A1BA3">
        <w:rPr>
          <w:rFonts w:cs="David" w:hint="eastAsia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החמרה</w:t>
      </w:r>
      <w:r w:rsidRPr="008A1BA3">
        <w:rPr>
          <w:rFonts w:cs="David"/>
          <w:color w:val="C0C0C0"/>
          <w:sz w:val="36"/>
          <w:szCs w:val="36"/>
          <w:shd w:val="clear" w:color="auto" w:fill="000000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( </w:t>
      </w:r>
      <w:r w:rsidRPr="008A1BA3">
        <w:rPr>
          <w:rFonts w:cs="David" w:hint="eastAsia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מידע</w:t>
      </w:r>
      <w:r w:rsidRPr="008A1BA3">
        <w:rPr>
          <w:rFonts w:cs="David"/>
          <w:color w:val="C0C0C0"/>
          <w:sz w:val="36"/>
          <w:szCs w:val="36"/>
          <w:shd w:val="clear" w:color="auto" w:fill="000000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A1BA3">
        <w:rPr>
          <w:rFonts w:cs="David" w:hint="eastAsia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בטיחות</w:t>
      </w:r>
      <w:r w:rsidRPr="008A1BA3">
        <w:rPr>
          <w:rFonts w:cs="David"/>
          <w:color w:val="C0C0C0"/>
          <w:sz w:val="36"/>
          <w:szCs w:val="36"/>
          <w:shd w:val="clear" w:color="auto" w:fill="000000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  <w:r w:rsidRPr="008A1BA3">
        <w:rPr>
          <w:rFonts w:cs="David"/>
          <w:color w:val="C0C0C0"/>
          <w:sz w:val="36"/>
          <w:szCs w:val="36"/>
          <w:shd w:val="clear" w:color="auto" w:fil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8A1BA3">
        <w:rPr>
          <w:rFonts w:cs="David" w:hint="cs"/>
          <w:color w:val="C0C0C0"/>
          <w:sz w:val="36"/>
          <w:szCs w:val="36"/>
          <w:shd w:val="clear" w:color="auto" w:fill="000000"/>
          <w:rtl/>
          <w:lang w:bidi="he-I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בעלון לצרכן</w:t>
      </w:r>
    </w:p>
    <w:p w:rsidR="001A4674" w:rsidRPr="008A1BA3" w:rsidRDefault="001A4674" w:rsidP="001A4674">
      <w:pPr>
        <w:pStyle w:val="af5"/>
        <w:ind w:left="360"/>
        <w:rPr>
          <w:rFonts w:cs="David"/>
          <w:szCs w:val="22"/>
          <w:rtl/>
        </w:rPr>
      </w:pPr>
    </w:p>
    <w:p w:rsidR="001A4674" w:rsidRPr="008A1BA3" w:rsidRDefault="001A4674" w:rsidP="00006B2A">
      <w:pPr>
        <w:pStyle w:val="af5"/>
        <w:ind w:left="360"/>
        <w:rPr>
          <w:rFonts w:cs="David"/>
          <w:szCs w:val="22"/>
          <w:rtl/>
        </w:rPr>
      </w:pPr>
      <w:r w:rsidRPr="008A1BA3">
        <w:rPr>
          <w:rFonts w:cs="David" w:hint="cs"/>
          <w:szCs w:val="22"/>
          <w:rtl/>
        </w:rPr>
        <w:t>תאריך</w:t>
      </w:r>
      <w:r w:rsidRPr="008A1BA3">
        <w:rPr>
          <w:rFonts w:cs="David"/>
          <w:szCs w:val="22"/>
          <w:rtl/>
        </w:rPr>
        <w:t>:</w:t>
      </w:r>
      <w:r w:rsidRPr="008A1BA3">
        <w:rPr>
          <w:rFonts w:cs="David" w:hint="cs"/>
          <w:szCs w:val="22"/>
          <w:rtl/>
        </w:rPr>
        <w:tab/>
      </w:r>
      <w:r>
        <w:rPr>
          <w:rFonts w:cs="David" w:hint="cs"/>
          <w:szCs w:val="22"/>
          <w:rtl/>
        </w:rPr>
        <w:tab/>
      </w:r>
      <w:r w:rsidRPr="008A1BA3">
        <w:rPr>
          <w:rFonts w:cs="David" w:hint="cs"/>
          <w:szCs w:val="22"/>
          <w:rtl/>
        </w:rPr>
        <w:tab/>
      </w:r>
      <w:r>
        <w:rPr>
          <w:rFonts w:cs="David" w:hint="cs"/>
          <w:szCs w:val="22"/>
          <w:rtl/>
        </w:rPr>
        <w:tab/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>‏</w:t>
      </w:r>
    </w:p>
    <w:p w:rsidR="00AB0515" w:rsidRPr="009F547C" w:rsidRDefault="001A4674" w:rsidP="001A4674">
      <w:pPr>
        <w:pStyle w:val="af5"/>
        <w:ind w:left="360"/>
        <w:rPr>
          <w:rFonts w:asciiTheme="minorBidi" w:hAnsiTheme="minorBidi" w:cstheme="minorBidi"/>
          <w:szCs w:val="22"/>
          <w:rtl/>
        </w:rPr>
      </w:pPr>
      <w:r w:rsidRPr="008A1BA3">
        <w:rPr>
          <w:rFonts w:cs="David" w:hint="cs"/>
          <w:szCs w:val="22"/>
          <w:rtl/>
        </w:rPr>
        <w:t>שם</w:t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>תכשיר</w:t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 xml:space="preserve">באנגלית </w:t>
      </w:r>
      <w:r>
        <w:rPr>
          <w:rFonts w:cs="David" w:hint="cs"/>
          <w:szCs w:val="22"/>
          <w:rtl/>
        </w:rPr>
        <w:t>ו</w:t>
      </w:r>
      <w:r w:rsidRPr="008A1BA3">
        <w:rPr>
          <w:rFonts w:cs="David" w:hint="cs"/>
          <w:szCs w:val="22"/>
          <w:rtl/>
        </w:rPr>
        <w:t>מספר</w:t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>רישום</w:t>
      </w:r>
      <w:r>
        <w:rPr>
          <w:rFonts w:cs="David" w:hint="cs"/>
          <w:szCs w:val="22"/>
          <w:rtl/>
        </w:rPr>
        <w:t>:</w:t>
      </w:r>
      <w:r w:rsidR="009F547C">
        <w:rPr>
          <w:rFonts w:cs="David" w:hint="cs"/>
          <w:szCs w:val="22"/>
          <w:rtl/>
        </w:rPr>
        <w:t xml:space="preserve"> </w:t>
      </w:r>
      <w:r w:rsidR="009F547C" w:rsidRPr="009F547C">
        <w:rPr>
          <w:rFonts w:asciiTheme="minorBidi" w:hAnsiTheme="minorBidi" w:cstheme="minorBidi"/>
          <w:sz w:val="20"/>
          <w:szCs w:val="20"/>
          <w:rtl/>
        </w:rPr>
        <w:t>137.01.22841</w:t>
      </w:r>
      <w:r w:rsidR="009F547C" w:rsidRPr="009F547C">
        <w:rPr>
          <w:rFonts w:asciiTheme="minorBidi" w:hAnsiTheme="minorBidi" w:cstheme="minorBidi"/>
          <w:sz w:val="20"/>
          <w:szCs w:val="20"/>
        </w:rPr>
        <w:t xml:space="preserve">RADIAN B MUSCLE RUB, </w:t>
      </w:r>
    </w:p>
    <w:p w:rsidR="00AB0515" w:rsidRPr="009F547C" w:rsidRDefault="00AB0515" w:rsidP="00006B2A">
      <w:pPr>
        <w:pStyle w:val="af5"/>
        <w:bidi w:val="0"/>
        <w:rPr>
          <w:rFonts w:asciiTheme="minorBidi" w:hAnsiTheme="minorBidi" w:cstheme="minorBidi"/>
          <w:szCs w:val="22"/>
          <w:rtl/>
        </w:rPr>
      </w:pPr>
    </w:p>
    <w:p w:rsidR="001A4674" w:rsidRPr="008A1BA3" w:rsidRDefault="001A4674" w:rsidP="00006B2A">
      <w:pPr>
        <w:pStyle w:val="H-NewPh"/>
        <w:ind w:left="353"/>
        <w:rPr>
          <w:rFonts w:asciiTheme="minorBidi" w:hAnsiTheme="minorBidi" w:cs="David"/>
          <w:b/>
          <w:bCs/>
          <w:rtl/>
        </w:rPr>
      </w:pPr>
      <w:r w:rsidRPr="008A1BA3">
        <w:rPr>
          <w:rFonts w:cs="David" w:hint="cs"/>
          <w:szCs w:val="22"/>
          <w:rtl/>
        </w:rPr>
        <w:t>שם</w:t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>בעל</w:t>
      </w:r>
      <w:r w:rsidRPr="008A1BA3">
        <w:rPr>
          <w:rFonts w:cs="David"/>
          <w:szCs w:val="22"/>
          <w:rtl/>
        </w:rPr>
        <w:t xml:space="preserve"> </w:t>
      </w:r>
      <w:r w:rsidRPr="008A1BA3">
        <w:rPr>
          <w:rFonts w:cs="David" w:hint="cs"/>
          <w:szCs w:val="22"/>
          <w:rtl/>
        </w:rPr>
        <w:t>הרישום</w:t>
      </w:r>
      <w:r w:rsidRPr="008A1BA3">
        <w:rPr>
          <w:rFonts w:cs="David"/>
          <w:szCs w:val="22"/>
          <w:rtl/>
        </w:rPr>
        <w:t xml:space="preserve">: </w:t>
      </w:r>
      <w:r w:rsidRPr="008A1BA3">
        <w:rPr>
          <w:rFonts w:cs="David" w:hint="cs"/>
          <w:szCs w:val="22"/>
          <w:rtl/>
        </w:rPr>
        <w:tab/>
      </w:r>
      <w:r w:rsidR="009F547C">
        <w:rPr>
          <w:rFonts w:cs="David"/>
          <w:szCs w:val="22"/>
          <w:rtl/>
        </w:rPr>
        <w:t>דיפריס ושות' בע"מ</w:t>
      </w:r>
      <w:r w:rsidRPr="008A1BA3">
        <w:rPr>
          <w:rFonts w:cs="David" w:hint="cs"/>
          <w:szCs w:val="22"/>
          <w:rtl/>
        </w:rPr>
        <w:tab/>
      </w:r>
    </w:p>
    <w:p w:rsidR="00AB0515" w:rsidRDefault="00AB0515" w:rsidP="001A4674">
      <w:pPr>
        <w:pStyle w:val="af5"/>
        <w:ind w:left="360"/>
        <w:jc w:val="center"/>
        <w:rPr>
          <w:color w:val="FF0000"/>
          <w:szCs w:val="22"/>
        </w:rPr>
      </w:pPr>
    </w:p>
    <w:p w:rsidR="00DA64FE" w:rsidRPr="001A4674" w:rsidRDefault="00B52566" w:rsidP="001A4674">
      <w:pPr>
        <w:pStyle w:val="af5"/>
        <w:ind w:left="360"/>
        <w:jc w:val="center"/>
        <w:rPr>
          <w:color w:val="FF0000"/>
          <w:szCs w:val="22"/>
          <w:rtl/>
        </w:rPr>
      </w:pPr>
      <w:r w:rsidRPr="00B52566">
        <w:rPr>
          <w:color w:val="FF0000"/>
          <w:szCs w:val="22"/>
          <w:rtl/>
        </w:rPr>
        <w:t>טופס זה מיועד לפרוט ההחמרות בלבד !</w:t>
      </w:r>
    </w:p>
    <w:p w:rsidR="005E31A0" w:rsidRPr="005E31A0" w:rsidRDefault="005E31A0" w:rsidP="00E94715">
      <w:pPr>
        <w:pStyle w:val="Heb-NewPh"/>
        <w:rPr>
          <w:sz w:val="22"/>
          <w:szCs w:val="2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2835"/>
        <w:gridCol w:w="3794"/>
      </w:tblGrid>
      <w:tr w:rsidR="00E94715" w:rsidRPr="00AB0515" w:rsidTr="00006B2A">
        <w:tc>
          <w:tcPr>
            <w:tcW w:w="1878" w:type="dxa"/>
            <w:shd w:val="clear" w:color="auto" w:fill="95B3D7" w:themeFill="accent1" w:themeFillTint="99"/>
          </w:tcPr>
          <w:p w:rsidR="00E94715" w:rsidRPr="00AB0515" w:rsidRDefault="00E94715" w:rsidP="005639D3">
            <w:pPr>
              <w:pStyle w:val="Heb-NewPh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B0515">
              <w:rPr>
                <w:rFonts w:hint="cs"/>
                <w:b/>
                <w:bCs/>
                <w:sz w:val="22"/>
                <w:szCs w:val="22"/>
                <w:rtl/>
              </w:rPr>
              <w:t>פרק בעלון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:rsidR="00E94715" w:rsidRPr="00AB0515" w:rsidRDefault="00E94715" w:rsidP="005639D3">
            <w:pPr>
              <w:pStyle w:val="Heb-NewPh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B0515">
              <w:rPr>
                <w:rFonts w:hint="cs"/>
                <w:b/>
                <w:bCs/>
                <w:sz w:val="22"/>
                <w:szCs w:val="22"/>
                <w:rtl/>
              </w:rPr>
              <w:t>עלון מקורי</w:t>
            </w:r>
          </w:p>
        </w:tc>
        <w:tc>
          <w:tcPr>
            <w:tcW w:w="3794" w:type="dxa"/>
            <w:shd w:val="clear" w:color="auto" w:fill="95B3D7" w:themeFill="accent1" w:themeFillTint="99"/>
          </w:tcPr>
          <w:p w:rsidR="00E94715" w:rsidRPr="00AB0515" w:rsidRDefault="00E94715" w:rsidP="001A4674">
            <w:pPr>
              <w:pStyle w:val="Heb-NewPh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B0515">
              <w:rPr>
                <w:rFonts w:hint="cs"/>
                <w:b/>
                <w:bCs/>
                <w:sz w:val="22"/>
                <w:szCs w:val="22"/>
                <w:rtl/>
              </w:rPr>
              <w:t>עלון חדש</w:t>
            </w:r>
          </w:p>
        </w:tc>
      </w:tr>
      <w:tr w:rsidR="009F547C" w:rsidRPr="00AB0515" w:rsidTr="00F85A00">
        <w:trPr>
          <w:trHeight w:val="803"/>
        </w:trPr>
        <w:tc>
          <w:tcPr>
            <w:tcW w:w="1878" w:type="dxa"/>
          </w:tcPr>
          <w:p w:rsidR="009F547C" w:rsidRDefault="009F547C" w:rsidP="00E94715">
            <w:pPr>
              <w:pStyle w:val="Heb-NewPh"/>
              <w:rPr>
                <w:rFonts w:ascii="Arial Narrow" w:hAnsi="Arial Narrow"/>
                <w:b/>
                <w:bCs/>
                <w:sz w:val="22"/>
                <w:rtl/>
              </w:rPr>
            </w:pPr>
            <w:r>
              <w:rPr>
                <w:rFonts w:ascii="Arial Narrow" w:hAnsi="Arial Narrow" w:hint="cs"/>
                <w:b/>
                <w:bCs/>
                <w:sz w:val="22"/>
                <w:rtl/>
              </w:rPr>
              <w:t>הקדמה</w:t>
            </w:r>
          </w:p>
        </w:tc>
        <w:tc>
          <w:tcPr>
            <w:tcW w:w="2835" w:type="dxa"/>
          </w:tcPr>
          <w:p w:rsidR="009F547C" w:rsidRPr="00AB0515" w:rsidRDefault="009F547C" w:rsidP="00006B2A">
            <w:pPr>
              <w:pStyle w:val="a7"/>
              <w:bidi/>
              <w:ind w:left="176"/>
              <w:jc w:val="both"/>
              <w:rPr>
                <w:rFonts w:ascii="Arial" w:hAnsi="Arial"/>
                <w:color w:val="000000" w:themeColor="text1"/>
                <w:szCs w:val="20"/>
                <w:rtl/>
                <w:lang w:bidi="he-IL"/>
              </w:rPr>
            </w:pPr>
          </w:p>
        </w:tc>
        <w:tc>
          <w:tcPr>
            <w:tcW w:w="3794" w:type="dxa"/>
          </w:tcPr>
          <w:p w:rsidR="009F547C" w:rsidRPr="00AB0515" w:rsidRDefault="009F547C" w:rsidP="00006B2A">
            <w:pPr>
              <w:pStyle w:val="Heb-NewPh"/>
              <w:ind w:left="176"/>
              <w:jc w:val="both"/>
              <w:rPr>
                <w:sz w:val="20"/>
                <w:szCs w:val="20"/>
                <w:rtl/>
              </w:rPr>
            </w:pPr>
          </w:p>
        </w:tc>
      </w:tr>
      <w:tr w:rsidR="000A284C" w:rsidRPr="00AB0515" w:rsidTr="00F85A00">
        <w:trPr>
          <w:trHeight w:val="713"/>
        </w:trPr>
        <w:tc>
          <w:tcPr>
            <w:tcW w:w="1878" w:type="dxa"/>
          </w:tcPr>
          <w:p w:rsidR="000A284C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2"/>
                <w:rtl/>
              </w:rPr>
              <w:t>למה מיועדת התרופה</w:t>
            </w:r>
          </w:p>
        </w:tc>
        <w:tc>
          <w:tcPr>
            <w:tcW w:w="2835" w:type="dxa"/>
          </w:tcPr>
          <w:p w:rsidR="000A284C" w:rsidRPr="00AB0515" w:rsidRDefault="000A284C" w:rsidP="00006B2A">
            <w:pPr>
              <w:pStyle w:val="a7"/>
              <w:bidi/>
              <w:ind w:left="176"/>
              <w:jc w:val="both"/>
              <w:rPr>
                <w:rFonts w:ascii="Arial" w:hAnsi="Arial"/>
                <w:color w:val="000000" w:themeColor="text1"/>
                <w:szCs w:val="20"/>
                <w:rtl/>
                <w:lang w:bidi="he-IL"/>
              </w:rPr>
            </w:pPr>
          </w:p>
        </w:tc>
        <w:tc>
          <w:tcPr>
            <w:tcW w:w="3794" w:type="dxa"/>
          </w:tcPr>
          <w:p w:rsidR="000A284C" w:rsidRPr="00AB0515" w:rsidRDefault="000A284C" w:rsidP="00006B2A">
            <w:pPr>
              <w:pStyle w:val="Heb-NewPh"/>
              <w:ind w:left="176"/>
              <w:jc w:val="both"/>
              <w:rPr>
                <w:sz w:val="20"/>
                <w:szCs w:val="20"/>
                <w:rtl/>
              </w:rPr>
            </w:pPr>
          </w:p>
        </w:tc>
      </w:tr>
      <w:tr w:rsidR="00006B2A" w:rsidRPr="00AB0515" w:rsidTr="00006B2A">
        <w:trPr>
          <w:trHeight w:val="681"/>
        </w:trPr>
        <w:tc>
          <w:tcPr>
            <w:tcW w:w="1878" w:type="dxa"/>
          </w:tcPr>
          <w:p w:rsidR="00006B2A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 w:rsidRPr="00AB0515">
              <w:rPr>
                <w:b/>
                <w:bCs/>
                <w:sz w:val="20"/>
                <w:szCs w:val="20"/>
                <w:rtl/>
              </w:rPr>
              <w:t>אין להשתמש בתרופה אם</w:t>
            </w:r>
          </w:p>
        </w:tc>
        <w:tc>
          <w:tcPr>
            <w:tcW w:w="2835" w:type="dxa"/>
          </w:tcPr>
          <w:p w:rsidR="00006B2A" w:rsidRPr="00AB0515" w:rsidRDefault="00006B2A" w:rsidP="00006B2A">
            <w:pPr>
              <w:pStyle w:val="a7"/>
              <w:bidi/>
              <w:ind w:left="176"/>
              <w:jc w:val="both"/>
              <w:rPr>
                <w:rFonts w:ascii="Arial" w:hAnsi="Arial"/>
                <w:color w:val="000000" w:themeColor="text1"/>
                <w:szCs w:val="20"/>
                <w:rtl/>
                <w:lang w:bidi="he-IL"/>
              </w:rPr>
            </w:pPr>
          </w:p>
        </w:tc>
        <w:tc>
          <w:tcPr>
            <w:tcW w:w="3794" w:type="dxa"/>
          </w:tcPr>
          <w:p w:rsidR="00006B2A" w:rsidRPr="009F547C" w:rsidRDefault="00006B2A" w:rsidP="00DB79BF">
            <w:pPr>
              <w:pStyle w:val="Heb-NewPh"/>
              <w:ind w:left="360"/>
              <w:jc w:val="both"/>
              <w:rPr>
                <w:sz w:val="20"/>
                <w:szCs w:val="20"/>
                <w:rtl/>
              </w:rPr>
            </w:pPr>
          </w:p>
        </w:tc>
      </w:tr>
      <w:tr w:rsidR="00006B2A" w:rsidRPr="00AB0515" w:rsidTr="00006B2A">
        <w:trPr>
          <w:trHeight w:val="833"/>
        </w:trPr>
        <w:tc>
          <w:tcPr>
            <w:tcW w:w="1878" w:type="dxa"/>
          </w:tcPr>
          <w:p w:rsidR="00006B2A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אזהרות מיוחדות הנוגעות לשימוש בתרופה</w:t>
            </w:r>
          </w:p>
        </w:tc>
        <w:tc>
          <w:tcPr>
            <w:tcW w:w="2835" w:type="dxa"/>
          </w:tcPr>
          <w:p w:rsidR="009F547C" w:rsidRPr="009F547C" w:rsidRDefault="009F547C" w:rsidP="00DB79BF">
            <w:pPr>
              <w:pStyle w:val="H-Body"/>
              <w:ind w:left="360"/>
              <w:rPr>
                <w:b/>
                <w:bCs/>
                <w:color w:val="000000" w:themeColor="text1"/>
                <w:szCs w:val="20"/>
                <w:rtl/>
              </w:rPr>
            </w:pPr>
          </w:p>
        </w:tc>
        <w:tc>
          <w:tcPr>
            <w:tcW w:w="3794" w:type="dxa"/>
          </w:tcPr>
          <w:p w:rsidR="00DB79BF" w:rsidRPr="00466E87" w:rsidRDefault="00DB79BF" w:rsidP="00F85A00">
            <w:pPr>
              <w:pStyle w:val="Bullet-1"/>
              <w:numPr>
                <w:ilvl w:val="0"/>
                <w:numId w:val="1"/>
              </w:numPr>
              <w:bidi/>
              <w:rPr>
                <w:rFonts w:cs="Arial"/>
                <w:sz w:val="20"/>
                <w:highlight w:val="yellow"/>
                <w:lang w:bidi="he-IL"/>
              </w:rPr>
            </w:pPr>
            <w:r w:rsidRPr="00466E87">
              <w:rPr>
                <w:rFonts w:cs="Arial" w:hint="cs"/>
                <w:sz w:val="20"/>
                <w:highlight w:val="yellow"/>
                <w:rtl/>
                <w:lang w:bidi="he-IL"/>
              </w:rPr>
              <w:t>יש לשטוף ידיים ביסודיות לאחר השימוש</w:t>
            </w:r>
          </w:p>
          <w:p w:rsidR="009F547C" w:rsidRPr="00DB79BF" w:rsidRDefault="009F547C" w:rsidP="00DB79BF">
            <w:pPr>
              <w:pStyle w:val="H-Body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06B2A" w:rsidRPr="00AB0515" w:rsidTr="00006B2A">
        <w:trPr>
          <w:trHeight w:val="716"/>
        </w:trPr>
        <w:tc>
          <w:tcPr>
            <w:tcW w:w="1878" w:type="dxa"/>
          </w:tcPr>
          <w:p w:rsidR="00006B2A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2"/>
                <w:rtl/>
              </w:rPr>
              <w:t>כיצד תשתמש בתרופה?</w:t>
            </w:r>
          </w:p>
        </w:tc>
        <w:tc>
          <w:tcPr>
            <w:tcW w:w="2835" w:type="dxa"/>
          </w:tcPr>
          <w:p w:rsidR="00006B2A" w:rsidRPr="00AB0515" w:rsidRDefault="00006B2A" w:rsidP="00006B2A">
            <w:pPr>
              <w:pStyle w:val="a7"/>
              <w:bidi/>
              <w:ind w:left="176"/>
              <w:jc w:val="both"/>
              <w:rPr>
                <w:rFonts w:ascii="Arial" w:hAnsi="Arial"/>
                <w:color w:val="000000" w:themeColor="text1"/>
                <w:szCs w:val="20"/>
                <w:rtl/>
                <w:lang w:bidi="he-IL"/>
              </w:rPr>
            </w:pPr>
          </w:p>
        </w:tc>
        <w:tc>
          <w:tcPr>
            <w:tcW w:w="3794" w:type="dxa"/>
          </w:tcPr>
          <w:p w:rsidR="00097CC1" w:rsidRDefault="00097CC1" w:rsidP="00B60254">
            <w:pPr>
              <w:pStyle w:val="H-NewPh"/>
              <w:rPr>
                <w:b/>
                <w:bCs/>
                <w:rtl/>
              </w:rPr>
            </w:pPr>
            <w:r w:rsidRPr="00097CC1">
              <w:rPr>
                <w:rFonts w:hint="cs"/>
                <w:b/>
                <w:bCs/>
                <w:rtl/>
              </w:rPr>
              <w:t>מינון יתר</w:t>
            </w:r>
          </w:p>
          <w:p w:rsidR="00097CC1" w:rsidRDefault="00097CC1" w:rsidP="00F57CFA">
            <w:pPr>
              <w:pStyle w:val="Bullet-1"/>
              <w:numPr>
                <w:ilvl w:val="0"/>
                <w:numId w:val="7"/>
              </w:numPr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הרעלת סליסילטים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 xml:space="preserve">עלולה להיגרם לאחר מריחה של </w:t>
            </w:r>
            <w:r w:rsidR="00F57CFA">
              <w:rPr>
                <w:rFonts w:hint="cs"/>
                <w:highlight w:val="yellow"/>
                <w:rtl/>
                <w:lang w:bidi="he-IL"/>
              </w:rPr>
              <w:t>התכשיר על שטח נרחב של העור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 xml:space="preserve"> או לתקופות ארוכות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או במקרה הלא סביר של בליעת כמות גדולה של התרופה</w:t>
            </w:r>
            <w:r w:rsidRPr="00723588">
              <w:rPr>
                <w:rFonts w:hint="cs"/>
                <w:highlight w:val="yellow"/>
                <w:rtl/>
              </w:rPr>
              <w:t xml:space="preserve">.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הרעלת סליסילטים מתאפיינת ב</w:t>
            </w:r>
            <w:r w:rsidRPr="00723588">
              <w:rPr>
                <w:rFonts w:hint="cs"/>
                <w:highlight w:val="yellow"/>
                <w:rtl/>
              </w:rPr>
              <w:t xml:space="preserve">: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הקאות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התייבשות</w:t>
            </w:r>
            <w:r w:rsidRPr="00723588">
              <w:rPr>
                <w:rFonts w:hint="cs"/>
                <w:highlight w:val="yellow"/>
                <w:rtl/>
              </w:rPr>
              <w:t>,</w:t>
            </w:r>
            <w:r>
              <w:rPr>
                <w:highlight w:val="yellow"/>
              </w:rPr>
              <w:t xml:space="preserve">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proofErr w:type="spellStart"/>
            <w:r w:rsidRPr="00723588">
              <w:rPr>
                <w:rFonts w:hint="cs"/>
                <w:highlight w:val="yellow"/>
                <w:rtl/>
                <w:lang w:bidi="he-IL"/>
              </w:rPr>
              <w:t>טינטון</w:t>
            </w:r>
            <w:proofErr w:type="spellEnd"/>
            <w:r w:rsidR="00F57CFA">
              <w:rPr>
                <w:rFonts w:hint="cs"/>
                <w:highlight w:val="yellow"/>
                <w:rtl/>
                <w:lang w:bidi="he-IL"/>
              </w:rPr>
              <w:t xml:space="preserve"> (צלצולים באוזניים)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 xml:space="preserve">סחרחורת </w:t>
            </w:r>
            <w:r w:rsidRPr="00723588">
              <w:rPr>
                <w:rFonts w:hint="cs"/>
                <w:highlight w:val="yellow"/>
                <w:rtl/>
              </w:rPr>
              <w:t>(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ורטיגו</w:t>
            </w:r>
            <w:r w:rsidRPr="00723588">
              <w:rPr>
                <w:rFonts w:hint="cs"/>
                <w:highlight w:val="yellow"/>
                <w:rtl/>
              </w:rPr>
              <w:t xml:space="preserve">),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חירשות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הזעה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גפיים חמות עם דופק פועם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קצב נשימה מוגבר והיפרוונטילציה</w:t>
            </w:r>
            <w:r w:rsidRPr="00723588">
              <w:rPr>
                <w:rFonts w:hint="cs"/>
                <w:highlight w:val="yellow"/>
                <w:rtl/>
              </w:rPr>
              <w:t xml:space="preserve">. </w:t>
            </w:r>
          </w:p>
          <w:p w:rsidR="00097CC1" w:rsidRPr="00E530F5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תופעות במערכת העצבים המרכזית הכוללות בלבול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חוסר התמצאות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תרדמת ופרכוסים</w:t>
            </w:r>
            <w:r>
              <w:rPr>
                <w:rFonts w:hint="cs"/>
                <w:highlight w:val="yellow"/>
                <w:rtl/>
              </w:rPr>
              <w:t>.</w:t>
            </w:r>
            <w:r w:rsidR="00F57CFA">
              <w:rPr>
                <w:rFonts w:hint="cs"/>
                <w:highlight w:val="yellow"/>
                <w:rtl/>
                <w:lang w:bidi="he-IL"/>
              </w:rPr>
              <w:t xml:space="preserve"> פחות נפוצות במבוגרים מאשר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 xml:space="preserve"> בילדים</w:t>
            </w:r>
            <w:r w:rsidRPr="00723588">
              <w:rPr>
                <w:rFonts w:hint="cs"/>
                <w:highlight w:val="yellow"/>
                <w:rtl/>
              </w:rPr>
              <w:t>.</w:t>
            </w:r>
            <w:r>
              <w:rPr>
                <w:highlight w:val="yellow"/>
              </w:rPr>
              <w:t xml:space="preserve"> </w:t>
            </w:r>
          </w:p>
          <w:p w:rsidR="00097CC1" w:rsidRPr="0052160D" w:rsidRDefault="00097CC1" w:rsidP="00097CC1">
            <w:pPr>
              <w:pStyle w:val="Bullet-1"/>
              <w:numPr>
                <w:ilvl w:val="0"/>
                <w:numId w:val="7"/>
              </w:numPr>
              <w:bidi/>
              <w:rPr>
                <w:highlight w:val="yellow"/>
              </w:rPr>
            </w:pPr>
            <w:r w:rsidRPr="005574E4">
              <w:rPr>
                <w:rFonts w:hint="cs"/>
                <w:color w:val="000000"/>
                <w:highlight w:val="yellow"/>
                <w:rtl/>
                <w:lang w:bidi="he-IL"/>
              </w:rPr>
              <w:t>הרעלת קמפור</w:t>
            </w:r>
            <w:r w:rsidRPr="005574E4">
              <w:rPr>
                <w:rFonts w:hint="cs"/>
                <w:color w:val="000000"/>
                <w:highlight w:val="yellow"/>
                <w:rtl/>
              </w:rPr>
              <w:t xml:space="preserve">, </w:t>
            </w:r>
            <w:r w:rsidRPr="005574E4">
              <w:rPr>
                <w:rFonts w:hint="cs"/>
                <w:color w:val="000000"/>
                <w:highlight w:val="yellow"/>
                <w:rtl/>
                <w:lang w:bidi="he-IL"/>
              </w:rPr>
              <w:t>עלולה להיגרם בעקבות</w:t>
            </w:r>
            <w:r w:rsidRPr="005574E4">
              <w:rPr>
                <w:rFonts w:hint="cs"/>
                <w:highlight w:val="yellow"/>
                <w:rtl/>
              </w:rPr>
              <w:t xml:space="preserve">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בליעה של התכשיר או שימוש מופרז</w:t>
            </w:r>
            <w:r w:rsidRPr="00723588">
              <w:rPr>
                <w:rFonts w:hint="cs"/>
                <w:highlight w:val="yellow"/>
                <w:rtl/>
              </w:rPr>
              <w:t xml:space="preserve">.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התסמינים כוללים</w:t>
            </w:r>
            <w:r>
              <w:rPr>
                <w:rFonts w:hint="cs"/>
                <w:highlight w:val="yellow"/>
                <w:rtl/>
              </w:rPr>
              <w:t>: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52160D">
              <w:rPr>
                <w:rFonts w:hint="cs"/>
                <w:highlight w:val="yellow"/>
                <w:rtl/>
                <w:lang w:bidi="he-IL"/>
              </w:rPr>
              <w:t xml:space="preserve"> בחילה</w:t>
            </w:r>
            <w:r w:rsidRPr="0052160D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Default="00097CC1" w:rsidP="00097CC1">
            <w:pPr>
              <w:pStyle w:val="Bullet-1"/>
              <w:bidi/>
              <w:rPr>
                <w:highlight w:val="yellow"/>
              </w:rPr>
            </w:pPr>
            <w:r w:rsidRPr="0052160D">
              <w:rPr>
                <w:rFonts w:hint="cs"/>
                <w:highlight w:val="yellow"/>
                <w:rtl/>
                <w:lang w:bidi="he-IL"/>
              </w:rPr>
              <w:t>הקאה</w:t>
            </w:r>
            <w:r w:rsidRPr="0052160D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52160D">
              <w:rPr>
                <w:rFonts w:hint="cs"/>
                <w:highlight w:val="yellow"/>
                <w:rtl/>
                <w:lang w:bidi="he-IL"/>
              </w:rPr>
              <w:t>כאבים בבטן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 xml:space="preserve"> העליונה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כאב ראש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סחרחורת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צריבה בלוע התחתון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הזיות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עוויתות שרירים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עוויתות אפילפטיות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דיכוי של מערכת העצבים המרכזית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נשימה קשה ובעלת ריח אופייני</w:t>
            </w:r>
            <w:r w:rsidRPr="00723588">
              <w:rPr>
                <w:rFonts w:hint="cs"/>
                <w:highlight w:val="yellow"/>
                <w:rtl/>
              </w:rPr>
              <w:t xml:space="preserve">.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 xml:space="preserve">אנוריה </w:t>
            </w:r>
            <w:r w:rsidRPr="00723588">
              <w:rPr>
                <w:rFonts w:hint="cs"/>
                <w:highlight w:val="yellow"/>
                <w:rtl/>
              </w:rPr>
              <w:t>(</w:t>
            </w:r>
            <w:r>
              <w:rPr>
                <w:rFonts w:hint="cs"/>
                <w:highlight w:val="yellow"/>
                <w:rtl/>
                <w:lang w:bidi="he-IL"/>
              </w:rPr>
              <w:t>כשל</w:t>
            </w:r>
            <w:r w:rsidRPr="0052160D">
              <w:rPr>
                <w:rFonts w:hint="cs"/>
                <w:highlight w:val="yellow"/>
                <w:rtl/>
                <w:lang w:bidi="he-IL"/>
              </w:rPr>
              <w:t xml:space="preserve">של הכליות לייצר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שתן</w:t>
            </w:r>
            <w:r w:rsidRPr="00723588">
              <w:rPr>
                <w:rFonts w:hint="cs"/>
                <w:highlight w:val="yellow"/>
                <w:rtl/>
              </w:rPr>
              <w:t xml:space="preserve">). </w:t>
            </w:r>
          </w:p>
          <w:p w:rsidR="00097CC1" w:rsidRPr="0052160D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 xml:space="preserve">מוות כתוצאה מכשל נשימתי או פרכוס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lastRenderedPageBreak/>
              <w:t xml:space="preserve">סטטי </w:t>
            </w:r>
            <w:r w:rsidRPr="00723588">
              <w:rPr>
                <w:rFonts w:hint="cs"/>
                <w:highlight w:val="yellow"/>
                <w:rtl/>
              </w:rPr>
              <w:t>(</w:t>
            </w:r>
            <w:r w:rsidRPr="00723588">
              <w:rPr>
                <w:highlight w:val="yellow"/>
              </w:rPr>
              <w:t xml:space="preserve">status </w:t>
            </w:r>
            <w:proofErr w:type="spellStart"/>
            <w:r w:rsidRPr="00723588">
              <w:rPr>
                <w:highlight w:val="yellow"/>
              </w:rPr>
              <w:t>epilepticus</w:t>
            </w:r>
            <w:proofErr w:type="spellEnd"/>
            <w:r w:rsidRPr="00723588">
              <w:rPr>
                <w:rFonts w:hint="cs"/>
                <w:highlight w:val="yellow"/>
                <w:rtl/>
              </w:rPr>
              <w:t xml:space="preserve">). </w:t>
            </w:r>
          </w:p>
          <w:p w:rsidR="00097CC1" w:rsidRPr="00723588" w:rsidRDefault="00097CC1" w:rsidP="00097CC1">
            <w:pPr>
              <w:pStyle w:val="H-Body"/>
              <w:ind w:left="720"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</w:rPr>
              <w:t>דווחו אירועים קטלניים בילדים שקיבלו 1 גרם או יותר.</w:t>
            </w:r>
          </w:p>
          <w:p w:rsidR="00097CC1" w:rsidRDefault="00097CC1" w:rsidP="00097CC1">
            <w:pPr>
              <w:pStyle w:val="Bullet-1"/>
              <w:numPr>
                <w:ilvl w:val="0"/>
                <w:numId w:val="7"/>
              </w:numPr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הרעלת מנטול</w:t>
            </w:r>
            <w:r w:rsidRPr="00723588">
              <w:rPr>
                <w:rFonts w:hint="cs"/>
                <w:highlight w:val="yellow"/>
                <w:rtl/>
              </w:rPr>
              <w:t xml:space="preserve">: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בליעת כמויות משמעותיות של מנטול גורמת לתסמינים דומים לתסמינים של הרעלת קמפור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כולל</w:t>
            </w:r>
            <w:r w:rsidRPr="00723588">
              <w:rPr>
                <w:rFonts w:hint="cs"/>
                <w:highlight w:val="yellow"/>
                <w:rtl/>
              </w:rPr>
              <w:t xml:space="preserve">: </w:t>
            </w:r>
          </w:p>
          <w:p w:rsidR="00097CC1" w:rsidRPr="00EE2B80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כאבי בטן חריפים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EE2B80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בחילה</w:t>
            </w:r>
            <w:r w:rsidRPr="00723588">
              <w:rPr>
                <w:rFonts w:hint="cs"/>
                <w:highlight w:val="yellow"/>
                <w:rtl/>
              </w:rPr>
              <w:t xml:space="preserve">, </w:t>
            </w:r>
          </w:p>
          <w:p w:rsidR="00097CC1" w:rsidRPr="00EE2B80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הקאה</w:t>
            </w:r>
            <w:r w:rsidRPr="00723588">
              <w:rPr>
                <w:rFonts w:hint="cs"/>
                <w:highlight w:val="yellow"/>
                <w:rtl/>
              </w:rPr>
              <w:t>,</w:t>
            </w:r>
          </w:p>
          <w:p w:rsidR="00097CC1" w:rsidRPr="00EE2B80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 xml:space="preserve"> סחרחורת </w:t>
            </w:r>
            <w:r w:rsidRPr="00723588">
              <w:rPr>
                <w:rFonts w:hint="cs"/>
                <w:highlight w:val="yellow"/>
                <w:rtl/>
              </w:rPr>
              <w:t>(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ורטיגו</w:t>
            </w:r>
            <w:r w:rsidRPr="00723588">
              <w:rPr>
                <w:rFonts w:hint="cs"/>
                <w:highlight w:val="yellow"/>
                <w:rtl/>
              </w:rPr>
              <w:t xml:space="preserve">), </w:t>
            </w:r>
          </w:p>
          <w:p w:rsidR="00097CC1" w:rsidRPr="00EE2B80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 xml:space="preserve">אטקסיה </w:t>
            </w:r>
            <w:r w:rsidRPr="00723588">
              <w:rPr>
                <w:rFonts w:hint="cs"/>
                <w:highlight w:val="yellow"/>
                <w:rtl/>
              </w:rPr>
              <w:t>(</w:t>
            </w:r>
            <w:r w:rsidRPr="00723588">
              <w:rPr>
                <w:rFonts w:hint="cs"/>
                <w:highlight w:val="yellow"/>
                <w:rtl/>
                <w:lang w:bidi="he-IL"/>
              </w:rPr>
              <w:t>חוסר שליטה בתנועת השרירים</w:t>
            </w:r>
            <w:r w:rsidRPr="00723588">
              <w:rPr>
                <w:rFonts w:hint="cs"/>
                <w:highlight w:val="yellow"/>
                <w:rtl/>
              </w:rPr>
              <w:t>-</w:t>
            </w:r>
            <w:r w:rsidRPr="00723588">
              <w:rPr>
                <w:highlight w:val="yellow"/>
              </w:rPr>
              <w:t>ataxia</w:t>
            </w:r>
            <w:r w:rsidRPr="00723588">
              <w:rPr>
                <w:rFonts w:hint="cs"/>
                <w:highlight w:val="yellow"/>
                <w:rtl/>
              </w:rPr>
              <w:t xml:space="preserve">), </w:t>
            </w:r>
          </w:p>
          <w:p w:rsidR="00097CC1" w:rsidRPr="00723588" w:rsidRDefault="00097CC1" w:rsidP="00097CC1">
            <w:pPr>
              <w:pStyle w:val="Bullet-1"/>
              <w:bidi/>
              <w:rPr>
                <w:highlight w:val="yellow"/>
              </w:rPr>
            </w:pPr>
            <w:r w:rsidRPr="00723588">
              <w:rPr>
                <w:rFonts w:hint="cs"/>
                <w:highlight w:val="yellow"/>
                <w:rtl/>
                <w:lang w:bidi="he-IL"/>
              </w:rPr>
              <w:t>נמנום ותרדמת</w:t>
            </w:r>
            <w:r w:rsidRPr="00723588">
              <w:rPr>
                <w:rFonts w:hint="cs"/>
                <w:highlight w:val="yellow"/>
                <w:rtl/>
              </w:rPr>
              <w:t>.</w:t>
            </w:r>
          </w:p>
          <w:p w:rsidR="00006B2A" w:rsidRPr="00AB0515" w:rsidRDefault="00006B2A" w:rsidP="00006B2A">
            <w:pPr>
              <w:pStyle w:val="Heb-NewPh"/>
              <w:ind w:left="176"/>
              <w:jc w:val="both"/>
              <w:rPr>
                <w:sz w:val="20"/>
                <w:szCs w:val="20"/>
                <w:rtl/>
              </w:rPr>
            </w:pPr>
          </w:p>
        </w:tc>
      </w:tr>
      <w:tr w:rsidR="00006B2A" w:rsidRPr="00AB0515" w:rsidTr="00006B2A">
        <w:trPr>
          <w:trHeight w:val="456"/>
        </w:trPr>
        <w:tc>
          <w:tcPr>
            <w:tcW w:w="1878" w:type="dxa"/>
          </w:tcPr>
          <w:p w:rsidR="00006B2A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lastRenderedPageBreak/>
              <w:t>תופעות לוואי</w:t>
            </w:r>
          </w:p>
        </w:tc>
        <w:tc>
          <w:tcPr>
            <w:tcW w:w="2835" w:type="dxa"/>
          </w:tcPr>
          <w:p w:rsidR="00DB79BF" w:rsidRDefault="00DB79BF" w:rsidP="00DB79BF">
            <w:pPr>
              <w:pStyle w:val="Heb-NewPh"/>
              <w:ind w:left="176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B60254">
              <w:rPr>
                <w:b/>
                <w:bCs/>
                <w:sz w:val="20"/>
                <w:szCs w:val="20"/>
                <w:rtl/>
              </w:rPr>
              <w:t>יש להפסיק את השימוש ולפנות לרופא בהקדם האפשרי אם מופיעות התופעות הבאות:</w:t>
            </w:r>
          </w:p>
          <w:p w:rsidR="00097CC1" w:rsidRDefault="00097CC1" w:rsidP="00DB79BF">
            <w:pPr>
              <w:pStyle w:val="Heb-NewPh"/>
              <w:ind w:left="176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006B2A" w:rsidRDefault="00DB79BF" w:rsidP="00F85A00">
            <w:pPr>
              <w:pStyle w:val="a7"/>
              <w:numPr>
                <w:ilvl w:val="0"/>
                <w:numId w:val="6"/>
              </w:numPr>
              <w:bidi/>
              <w:jc w:val="both"/>
              <w:rPr>
                <w:rFonts w:ascii="Arial" w:hAnsi="Arial"/>
                <w:strike/>
                <w:color w:val="000000" w:themeColor="text1"/>
                <w:szCs w:val="20"/>
                <w:lang w:bidi="he-IL"/>
              </w:rPr>
            </w:pPr>
            <w:r w:rsidRPr="00DB79BF">
              <w:rPr>
                <w:rFonts w:ascii="Arial" w:hAnsi="Arial" w:hint="cs"/>
                <w:strike/>
                <w:color w:val="000000" w:themeColor="text1"/>
                <w:szCs w:val="20"/>
                <w:highlight w:val="yellow"/>
                <w:rtl/>
                <w:lang w:bidi="he-IL"/>
              </w:rPr>
              <w:t>דלקת מקומית</w:t>
            </w:r>
          </w:p>
          <w:p w:rsidR="00DB79BF" w:rsidRDefault="00DB79BF" w:rsidP="00DB79BF">
            <w:pPr>
              <w:bidi/>
              <w:jc w:val="both"/>
              <w:rPr>
                <w:rFonts w:ascii="Arial" w:hAnsi="Arial"/>
                <w:strike/>
                <w:color w:val="000000" w:themeColor="text1"/>
                <w:szCs w:val="20"/>
                <w:rtl/>
                <w:lang w:bidi="he-IL"/>
              </w:rPr>
            </w:pPr>
          </w:p>
          <w:p w:rsidR="00DB79BF" w:rsidRPr="00DB79BF" w:rsidRDefault="00DB79BF" w:rsidP="00F85A00">
            <w:pPr>
              <w:pStyle w:val="a7"/>
              <w:numPr>
                <w:ilvl w:val="0"/>
                <w:numId w:val="6"/>
              </w:numPr>
              <w:bidi/>
              <w:jc w:val="both"/>
              <w:rPr>
                <w:rFonts w:ascii="Arial" w:hAnsi="Arial"/>
                <w:strike/>
                <w:color w:val="000000" w:themeColor="text1"/>
                <w:szCs w:val="20"/>
                <w:rtl/>
                <w:lang w:bidi="he-IL"/>
              </w:rPr>
            </w:pPr>
            <w:r>
              <w:rPr>
                <w:rFonts w:ascii="Arial" w:hAnsi="Arial" w:hint="cs"/>
                <w:strike/>
                <w:color w:val="000000" w:themeColor="text1"/>
                <w:szCs w:val="20"/>
                <w:rtl/>
                <w:lang w:bidi="he-IL"/>
              </w:rPr>
              <w:t>פריחה</w:t>
            </w:r>
          </w:p>
        </w:tc>
        <w:tc>
          <w:tcPr>
            <w:tcW w:w="3794" w:type="dxa"/>
          </w:tcPr>
          <w:p w:rsidR="00006B2A" w:rsidRDefault="00B60254" w:rsidP="00006B2A">
            <w:pPr>
              <w:pStyle w:val="Heb-NewPh"/>
              <w:ind w:left="176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B60254">
              <w:rPr>
                <w:b/>
                <w:bCs/>
                <w:sz w:val="20"/>
                <w:szCs w:val="20"/>
                <w:rtl/>
              </w:rPr>
              <w:t>יש להפסיק את השימוש ולפנות לרופא בהקדם האפשרי אם מופיעות התופעות הבאות:</w:t>
            </w:r>
          </w:p>
          <w:p w:rsidR="00097CC1" w:rsidRDefault="00F57CFA" w:rsidP="00097CC1">
            <w:pPr>
              <w:pStyle w:val="Bullet-1"/>
              <w:numPr>
                <w:ilvl w:val="0"/>
                <w:numId w:val="7"/>
              </w:numPr>
              <w:bidi/>
              <w:rPr>
                <w:highlight w:val="yellow"/>
              </w:rPr>
            </w:pPr>
            <w:r>
              <w:rPr>
                <w:rFonts w:hint="cs"/>
                <w:highlight w:val="yellow"/>
                <w:rtl/>
                <w:lang w:bidi="he-IL"/>
              </w:rPr>
              <w:t>דלקת בעור</w:t>
            </w:r>
            <w:r w:rsidR="00097CC1" w:rsidRPr="00466E87">
              <w:rPr>
                <w:rFonts w:hint="cs"/>
                <w:highlight w:val="yellow"/>
                <w:rtl/>
                <w:lang w:bidi="he-IL"/>
              </w:rPr>
              <w:t>(</w:t>
            </w:r>
            <w:r w:rsidR="00097CC1" w:rsidRPr="00466E87">
              <w:rPr>
                <w:highlight w:val="yellow"/>
                <w:lang w:bidi="he-IL"/>
              </w:rPr>
              <w:t>contact dermatitis</w:t>
            </w:r>
            <w:r w:rsidR="00097CC1" w:rsidRPr="00466E87">
              <w:rPr>
                <w:rFonts w:hint="cs"/>
                <w:highlight w:val="yellow"/>
                <w:rtl/>
                <w:lang w:bidi="he-IL"/>
              </w:rPr>
              <w:t>)</w:t>
            </w:r>
          </w:p>
          <w:p w:rsidR="00097CC1" w:rsidRDefault="00097CC1" w:rsidP="00097CC1">
            <w:pPr>
              <w:pStyle w:val="Bullet-1"/>
              <w:numPr>
                <w:ilvl w:val="0"/>
                <w:numId w:val="7"/>
              </w:numPr>
              <w:bidi/>
              <w:rPr>
                <w:lang w:bidi="he-IL"/>
              </w:rPr>
            </w:pPr>
            <w:r w:rsidRPr="0022410E">
              <w:rPr>
                <w:rFonts w:hint="cs"/>
                <w:highlight w:val="yellow"/>
                <w:rtl/>
                <w:lang w:bidi="he-IL"/>
              </w:rPr>
              <w:t>סרפדת (פריחה אלרגית-</w:t>
            </w:r>
            <w:proofErr w:type="spellStart"/>
            <w:r w:rsidRPr="0022410E">
              <w:rPr>
                <w:highlight w:val="yellow"/>
                <w:lang w:bidi="he-IL"/>
              </w:rPr>
              <w:t>urticaria</w:t>
            </w:r>
            <w:proofErr w:type="spellEnd"/>
            <w:r w:rsidRPr="0022410E">
              <w:rPr>
                <w:rFonts w:hint="cs"/>
                <w:highlight w:val="yellow"/>
                <w:rtl/>
                <w:lang w:bidi="he-IL"/>
              </w:rPr>
              <w:t>)</w:t>
            </w:r>
          </w:p>
          <w:p w:rsidR="00B60254" w:rsidRPr="00B60254" w:rsidRDefault="00B60254" w:rsidP="00097CC1">
            <w:pPr>
              <w:pStyle w:val="Bullet-1"/>
              <w:numPr>
                <w:ilvl w:val="0"/>
                <w:numId w:val="0"/>
              </w:numPr>
              <w:bidi/>
              <w:ind w:left="170"/>
              <w:rPr>
                <w:b/>
                <w:bCs/>
                <w:sz w:val="20"/>
                <w:rtl/>
              </w:rPr>
            </w:pPr>
          </w:p>
        </w:tc>
      </w:tr>
      <w:tr w:rsidR="00006B2A" w:rsidRPr="00AB0515" w:rsidTr="00006B2A">
        <w:trPr>
          <w:trHeight w:val="749"/>
        </w:trPr>
        <w:tc>
          <w:tcPr>
            <w:tcW w:w="1878" w:type="dxa"/>
          </w:tcPr>
          <w:p w:rsidR="00006B2A" w:rsidRPr="00AB0515" w:rsidRDefault="00006B2A" w:rsidP="00E94715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איך לאחסן את התרופה?</w:t>
            </w:r>
          </w:p>
        </w:tc>
        <w:tc>
          <w:tcPr>
            <w:tcW w:w="2835" w:type="dxa"/>
          </w:tcPr>
          <w:p w:rsidR="00006B2A" w:rsidRPr="00AB0515" w:rsidRDefault="00006B2A" w:rsidP="00006B2A">
            <w:pPr>
              <w:pStyle w:val="a7"/>
              <w:bidi/>
              <w:ind w:left="176"/>
              <w:jc w:val="both"/>
              <w:rPr>
                <w:rFonts w:ascii="Arial" w:hAnsi="Arial"/>
                <w:color w:val="000000" w:themeColor="text1"/>
                <w:szCs w:val="20"/>
                <w:rtl/>
                <w:lang w:bidi="he-IL"/>
              </w:rPr>
            </w:pPr>
          </w:p>
        </w:tc>
        <w:tc>
          <w:tcPr>
            <w:tcW w:w="3794" w:type="dxa"/>
          </w:tcPr>
          <w:p w:rsidR="00006B2A" w:rsidRPr="00AB0515" w:rsidRDefault="00006B2A" w:rsidP="00006B2A">
            <w:pPr>
              <w:pStyle w:val="Heb-NewPh"/>
              <w:ind w:left="176"/>
              <w:jc w:val="both"/>
              <w:rPr>
                <w:sz w:val="20"/>
                <w:szCs w:val="20"/>
                <w:rtl/>
              </w:rPr>
            </w:pPr>
          </w:p>
        </w:tc>
      </w:tr>
      <w:tr w:rsidR="000A284C" w:rsidRPr="00AB0515" w:rsidTr="00006B2A">
        <w:tc>
          <w:tcPr>
            <w:tcW w:w="1878" w:type="dxa"/>
          </w:tcPr>
          <w:p w:rsidR="000A284C" w:rsidRPr="00AB0515" w:rsidRDefault="000A284C" w:rsidP="001A4674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0A284C" w:rsidRPr="00AB0515" w:rsidRDefault="000A284C" w:rsidP="00E94715">
            <w:pPr>
              <w:pStyle w:val="Heb-NewPh"/>
              <w:rPr>
                <w:sz w:val="20"/>
                <w:szCs w:val="20"/>
                <w:rtl/>
              </w:rPr>
            </w:pPr>
          </w:p>
        </w:tc>
        <w:tc>
          <w:tcPr>
            <w:tcW w:w="3794" w:type="dxa"/>
          </w:tcPr>
          <w:p w:rsidR="000A284C" w:rsidRPr="00AB0515" w:rsidRDefault="000A284C" w:rsidP="00006B2A">
            <w:pPr>
              <w:bidi/>
              <w:contextualSpacing/>
              <w:rPr>
                <w:color w:val="00B050"/>
                <w:szCs w:val="20"/>
                <w:rtl/>
              </w:rPr>
            </w:pPr>
          </w:p>
        </w:tc>
      </w:tr>
      <w:tr w:rsidR="000A284C" w:rsidRPr="00AB0515" w:rsidTr="00006B2A">
        <w:trPr>
          <w:trHeight w:val="480"/>
        </w:trPr>
        <w:tc>
          <w:tcPr>
            <w:tcW w:w="1878" w:type="dxa"/>
          </w:tcPr>
          <w:p w:rsidR="000A284C" w:rsidRPr="00AB0515" w:rsidRDefault="000A284C" w:rsidP="00DA64FE">
            <w:pPr>
              <w:pStyle w:val="Heb-NewP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0A284C" w:rsidRPr="00AB0515" w:rsidRDefault="000A284C" w:rsidP="00E94715">
            <w:pPr>
              <w:pStyle w:val="Heb-NewPh"/>
              <w:rPr>
                <w:sz w:val="20"/>
                <w:szCs w:val="20"/>
                <w:rtl/>
              </w:rPr>
            </w:pPr>
          </w:p>
        </w:tc>
        <w:tc>
          <w:tcPr>
            <w:tcW w:w="3794" w:type="dxa"/>
          </w:tcPr>
          <w:p w:rsidR="000A284C" w:rsidRPr="00AB0515" w:rsidRDefault="000A284C" w:rsidP="001A4674">
            <w:pPr>
              <w:pStyle w:val="H-Body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FA25B6" w:rsidRPr="00AB0515" w:rsidTr="00006B2A">
        <w:trPr>
          <w:trHeight w:val="70"/>
        </w:trPr>
        <w:tc>
          <w:tcPr>
            <w:tcW w:w="1878" w:type="dxa"/>
          </w:tcPr>
          <w:p w:rsidR="00FA25B6" w:rsidRPr="00AB0515" w:rsidRDefault="00FA25B6" w:rsidP="00DA64FE">
            <w:pPr>
              <w:pStyle w:val="Heb-NewPh"/>
              <w:rPr>
                <w:color w:val="E36C0A" w:themeColor="accent6" w:themeShade="BF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FA25B6" w:rsidRPr="00AB0515" w:rsidRDefault="00FA25B6" w:rsidP="00E94715">
            <w:pPr>
              <w:pStyle w:val="Heb-NewPh"/>
              <w:rPr>
                <w:sz w:val="20"/>
                <w:szCs w:val="20"/>
                <w:rtl/>
              </w:rPr>
            </w:pPr>
          </w:p>
        </w:tc>
        <w:tc>
          <w:tcPr>
            <w:tcW w:w="3794" w:type="dxa"/>
          </w:tcPr>
          <w:p w:rsidR="00FA25B6" w:rsidRPr="00AB0515" w:rsidRDefault="00FA25B6" w:rsidP="001A4674">
            <w:pPr>
              <w:pStyle w:val="Bullet-1"/>
              <w:numPr>
                <w:ilvl w:val="0"/>
                <w:numId w:val="0"/>
              </w:numPr>
              <w:bidi/>
              <w:rPr>
                <w:sz w:val="20"/>
                <w:highlight w:val="yellow"/>
                <w:rtl/>
              </w:rPr>
            </w:pPr>
          </w:p>
        </w:tc>
      </w:tr>
    </w:tbl>
    <w:p w:rsidR="002E57B3" w:rsidRDefault="002E57B3" w:rsidP="00E94715">
      <w:pPr>
        <w:pStyle w:val="Heb-NewPh"/>
        <w:rPr>
          <w:sz w:val="22"/>
          <w:szCs w:val="22"/>
        </w:rPr>
      </w:pPr>
    </w:p>
    <w:p w:rsidR="008E636B" w:rsidRDefault="008E636B" w:rsidP="00E94715">
      <w:pPr>
        <w:pStyle w:val="Heb-NewPh"/>
        <w:rPr>
          <w:sz w:val="22"/>
          <w:szCs w:val="22"/>
          <w:rtl/>
        </w:rPr>
      </w:pPr>
    </w:p>
    <w:p w:rsidR="00006B2A" w:rsidRDefault="00006B2A" w:rsidP="00C0485D">
      <w:pPr>
        <w:bidi/>
        <w:spacing w:after="0" w:line="240" w:lineRule="auto"/>
        <w:ind w:left="-143" w:right="-142"/>
        <w:rPr>
          <w:rFonts w:ascii="Times New Roman" w:eastAsia="Times New Roman" w:hAnsi="Times New Roman" w:cs="David"/>
          <w:b/>
          <w:bCs/>
          <w:sz w:val="22"/>
          <w:lang w:eastAsia="he-IL" w:bidi="he-IL"/>
        </w:rPr>
      </w:pPr>
    </w:p>
    <w:p w:rsidR="00A85ADB" w:rsidRPr="00A85ADB" w:rsidRDefault="00A85ADB" w:rsidP="00006B2A">
      <w:pPr>
        <w:bidi/>
        <w:spacing w:after="0" w:line="240" w:lineRule="auto"/>
        <w:ind w:left="-143" w:right="-142"/>
        <w:rPr>
          <w:rFonts w:ascii="Times New Roman" w:eastAsia="Times New Roman" w:hAnsi="Times New Roman" w:cs="David"/>
          <w:b/>
          <w:bCs/>
          <w:sz w:val="22"/>
          <w:rtl/>
          <w:lang w:eastAsia="he-IL" w:bidi="he-IL"/>
        </w:rPr>
      </w:pPr>
      <w:r w:rsidRPr="00A85ADB">
        <w:rPr>
          <w:rFonts w:ascii="Times New Roman" w:eastAsia="Times New Roman" w:hAnsi="Times New Roman" w:cs="David" w:hint="cs"/>
          <w:b/>
          <w:bCs/>
          <w:sz w:val="22"/>
          <w:rtl/>
          <w:lang w:eastAsia="he-IL" w:bidi="he-IL"/>
        </w:rPr>
        <w:t xml:space="preserve">מצ"ב </w:t>
      </w:r>
      <w:r w:rsidRPr="00A85ADB">
        <w:rPr>
          <w:rFonts w:ascii="Times New Roman" w:eastAsia="Times New Roman" w:hAnsi="Times New Roman" w:cs="David"/>
          <w:b/>
          <w:bCs/>
          <w:sz w:val="22"/>
          <w:rtl/>
          <w:lang w:eastAsia="he-IL" w:bidi="he-IL"/>
        </w:rPr>
        <w:t>העלון, שבו מסומנ</w:t>
      </w:r>
      <w:r w:rsidRPr="00A85ADB">
        <w:rPr>
          <w:rFonts w:ascii="Times New Roman" w:eastAsia="Times New Roman" w:hAnsi="Times New Roman" w:cs="David" w:hint="cs"/>
          <w:b/>
          <w:bCs/>
          <w:sz w:val="22"/>
          <w:rtl/>
          <w:lang w:eastAsia="he-IL" w:bidi="he-IL"/>
        </w:rPr>
        <w:t>ות</w:t>
      </w:r>
      <w:r w:rsidRPr="00A85ADB">
        <w:rPr>
          <w:rFonts w:ascii="Times New Roman" w:eastAsia="Times New Roman" w:hAnsi="Times New Roman" w:cs="David"/>
          <w:b/>
          <w:bCs/>
          <w:sz w:val="22"/>
          <w:rtl/>
          <w:lang w:eastAsia="he-IL" w:bidi="he-IL"/>
        </w:rPr>
        <w:t xml:space="preserve"> </w:t>
      </w:r>
      <w:r w:rsidRPr="00A85ADB">
        <w:rPr>
          <w:rFonts w:ascii="Times New Roman" w:eastAsia="Times New Roman" w:hAnsi="Times New Roman" w:cs="David" w:hint="cs"/>
          <w:b/>
          <w:bCs/>
          <w:sz w:val="22"/>
          <w:rtl/>
          <w:lang w:eastAsia="he-IL" w:bidi="he-IL"/>
        </w:rPr>
        <w:t xml:space="preserve">ההחמרות </w:t>
      </w:r>
      <w:r w:rsidRPr="00A85ADB">
        <w:rPr>
          <w:rFonts w:ascii="Times New Roman" w:eastAsia="Times New Roman" w:hAnsi="Times New Roman" w:cs="David"/>
          <w:b/>
          <w:bCs/>
          <w:sz w:val="22"/>
          <w:rtl/>
          <w:lang w:eastAsia="he-IL" w:bidi="he-IL"/>
        </w:rPr>
        <w:t>המבוקש</w:t>
      </w:r>
      <w:r w:rsidRPr="00A85ADB">
        <w:rPr>
          <w:rFonts w:ascii="Times New Roman" w:eastAsia="Times New Roman" w:hAnsi="Times New Roman" w:cs="David" w:hint="cs"/>
          <w:b/>
          <w:bCs/>
          <w:sz w:val="22"/>
          <w:rtl/>
          <w:lang w:eastAsia="he-IL" w:bidi="he-IL"/>
        </w:rPr>
        <w:t xml:space="preserve">ות  </w:t>
      </w:r>
      <w:r w:rsidR="00D50421">
        <w:rPr>
          <w:rFonts w:ascii="Times New Roman" w:eastAsia="Times New Roman" w:hAnsi="Times New Roman" w:cs="David" w:hint="cs"/>
          <w:b/>
          <w:bCs/>
          <w:sz w:val="22"/>
          <w:rtl/>
          <w:lang w:eastAsia="he-IL" w:bidi="he-IL"/>
        </w:rPr>
        <w:t>בצהוב</w:t>
      </w:r>
    </w:p>
    <w:p w:rsidR="00A85ADB" w:rsidRDefault="00A85ADB" w:rsidP="00A85ADB">
      <w:pPr>
        <w:pBdr>
          <w:bottom w:val="single" w:sz="4" w:space="0" w:color="auto"/>
        </w:pBdr>
        <w:bidi/>
        <w:spacing w:after="0" w:line="240" w:lineRule="auto"/>
        <w:ind w:left="-143" w:right="-142"/>
        <w:rPr>
          <w:rFonts w:ascii="Times New Roman" w:eastAsia="Times New Roman" w:hAnsi="Times New Roman" w:cs="David"/>
          <w:sz w:val="22"/>
          <w:highlight w:val="yellow"/>
          <w:rtl/>
          <w:lang w:eastAsia="he-IL" w:bidi="he-IL"/>
        </w:rPr>
      </w:pPr>
    </w:p>
    <w:p w:rsidR="00A85ADB" w:rsidRPr="00A85ADB" w:rsidRDefault="00A85ADB" w:rsidP="00A85ADB">
      <w:pPr>
        <w:pBdr>
          <w:bottom w:val="single" w:sz="4" w:space="0" w:color="auto"/>
        </w:pBdr>
        <w:bidi/>
        <w:spacing w:after="0" w:line="240" w:lineRule="auto"/>
        <w:ind w:left="-143" w:right="-142"/>
        <w:rPr>
          <w:rFonts w:ascii="Times New Roman" w:eastAsia="Times New Roman" w:hAnsi="Times New Roman" w:cs="David"/>
          <w:sz w:val="22"/>
          <w:rtl/>
          <w:lang w:eastAsia="he-IL" w:bidi="he-IL"/>
        </w:rPr>
      </w:pPr>
      <w:r w:rsidRPr="00A85ADB">
        <w:rPr>
          <w:rFonts w:ascii="Times New Roman" w:eastAsia="Times New Roman" w:hAnsi="Times New Roman" w:cs="David" w:hint="cs"/>
          <w:sz w:val="22"/>
          <w:rtl/>
          <w:lang w:eastAsia="he-IL" w:bidi="he-IL"/>
        </w:rPr>
        <w:t xml:space="preserve">שינויים שאינם בגדר החמרות סומנו </w:t>
      </w:r>
      <w:r w:rsidRPr="00A85ADB">
        <w:rPr>
          <w:rFonts w:ascii="Times New Roman" w:eastAsia="Times New Roman" w:hAnsi="Times New Roman" w:cs="David" w:hint="cs"/>
          <w:sz w:val="22"/>
          <w:u w:val="single"/>
          <w:rtl/>
          <w:lang w:eastAsia="he-IL" w:bidi="he-IL"/>
        </w:rPr>
        <w:t>(בעלון)</w:t>
      </w:r>
      <w:r w:rsidRPr="00A85ADB">
        <w:rPr>
          <w:rFonts w:ascii="Times New Roman" w:eastAsia="Times New Roman" w:hAnsi="Times New Roman" w:cs="David" w:hint="cs"/>
          <w:sz w:val="22"/>
          <w:rtl/>
          <w:lang w:eastAsia="he-IL" w:bidi="he-IL"/>
        </w:rPr>
        <w:t xml:space="preserve"> בצבע שונה. יש לסמן רק תוכן מהותי ולא שינויים במיקום הטקסט.</w:t>
      </w:r>
    </w:p>
    <w:p w:rsidR="00A85ADB" w:rsidRPr="00A85ADB" w:rsidRDefault="00A85ADB" w:rsidP="00A85ADB">
      <w:pPr>
        <w:pBdr>
          <w:bottom w:val="single" w:sz="4" w:space="0" w:color="auto"/>
        </w:pBdr>
        <w:bidi/>
        <w:spacing w:after="0" w:line="240" w:lineRule="auto"/>
        <w:ind w:left="-143" w:right="-142"/>
        <w:rPr>
          <w:rFonts w:ascii="Times New Roman" w:eastAsia="Times New Roman" w:hAnsi="Times New Roman" w:cs="David"/>
          <w:sz w:val="22"/>
          <w:rtl/>
          <w:lang w:eastAsia="he-IL" w:bidi="he-IL"/>
        </w:rPr>
      </w:pPr>
    </w:p>
    <w:p w:rsidR="00A85ADB" w:rsidRPr="00A85ADB" w:rsidRDefault="00A85ADB" w:rsidP="00A85ADB">
      <w:pPr>
        <w:bidi/>
        <w:spacing w:after="0" w:line="240" w:lineRule="auto"/>
        <w:ind w:left="-143" w:right="-142"/>
        <w:rPr>
          <w:rFonts w:ascii="Times New Roman" w:eastAsia="Times New Roman" w:hAnsi="Times New Roman" w:cs="David"/>
          <w:b/>
          <w:bCs/>
          <w:sz w:val="22"/>
          <w:rtl/>
          <w:lang w:eastAsia="he-IL" w:bidi="he-IL"/>
        </w:rPr>
      </w:pPr>
    </w:p>
    <w:p w:rsidR="00A85ADB" w:rsidRPr="005E31A0" w:rsidRDefault="00A85ADB" w:rsidP="00E94715">
      <w:pPr>
        <w:pStyle w:val="Heb-NewPh"/>
        <w:rPr>
          <w:sz w:val="22"/>
          <w:szCs w:val="22"/>
        </w:rPr>
      </w:pPr>
      <w:bookmarkStart w:id="0" w:name="_GoBack"/>
      <w:bookmarkEnd w:id="0"/>
    </w:p>
    <w:sectPr w:rsidR="00A85ADB" w:rsidRPr="005E31A0" w:rsidSect="00E23376">
      <w:pgSz w:w="11905" w:h="16837"/>
      <w:pgMar w:top="708" w:right="1795" w:bottom="1440" w:left="1819" w:header="720" w:footer="720" w:gutter="0"/>
      <w:cols w:space="60"/>
      <w:noEndnote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D8" w:rsidRDefault="00E62CD8" w:rsidP="004B33E6">
      <w:pPr>
        <w:spacing w:after="0" w:line="240" w:lineRule="auto"/>
      </w:pPr>
      <w:r>
        <w:separator/>
      </w:r>
    </w:p>
  </w:endnote>
  <w:endnote w:type="continuationSeparator" w:id="0">
    <w:p w:rsidR="00E62CD8" w:rsidRDefault="00E62CD8" w:rsidP="004B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D8" w:rsidRDefault="00E62CD8" w:rsidP="004B33E6">
      <w:pPr>
        <w:spacing w:after="0" w:line="240" w:lineRule="auto"/>
      </w:pPr>
      <w:r>
        <w:separator/>
      </w:r>
    </w:p>
  </w:footnote>
  <w:footnote w:type="continuationSeparator" w:id="0">
    <w:p w:rsidR="00E62CD8" w:rsidRDefault="00E62CD8" w:rsidP="004B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9CD"/>
    <w:multiLevelType w:val="hybridMultilevel"/>
    <w:tmpl w:val="A78E75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18232FAE"/>
    <w:multiLevelType w:val="hybridMultilevel"/>
    <w:tmpl w:val="6C3E290E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18D30D39"/>
    <w:multiLevelType w:val="hybridMultilevel"/>
    <w:tmpl w:val="C2862EE8"/>
    <w:lvl w:ilvl="0" w:tplc="04090003">
      <w:start w:val="1"/>
      <w:numFmt w:val="bullet"/>
      <w:pStyle w:val="Bullet-1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B6F67F12">
      <w:start w:val="1"/>
      <w:numFmt w:val="bullet"/>
      <w:lvlText w:val="­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541A7"/>
    <w:multiLevelType w:val="hybridMultilevel"/>
    <w:tmpl w:val="AA10DC40"/>
    <w:lvl w:ilvl="0" w:tplc="67DE4270">
      <w:start w:val="1"/>
      <w:numFmt w:val="lowerLetter"/>
      <w:pStyle w:val="Bullet-Num-A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DCE5985"/>
    <w:multiLevelType w:val="hybridMultilevel"/>
    <w:tmpl w:val="D682E1AA"/>
    <w:lvl w:ilvl="0" w:tplc="B69C28D0">
      <w:start w:val="1"/>
      <w:numFmt w:val="decimal"/>
      <w:pStyle w:val="H1-Heb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B0AFA"/>
    <w:multiLevelType w:val="multilevel"/>
    <w:tmpl w:val="152EC378"/>
    <w:styleLink w:val="Num-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31"/>
    <w:rsid w:val="00006B2A"/>
    <w:rsid w:val="000161D0"/>
    <w:rsid w:val="000216DB"/>
    <w:rsid w:val="00023BAA"/>
    <w:rsid w:val="00045CFA"/>
    <w:rsid w:val="0004699D"/>
    <w:rsid w:val="00051084"/>
    <w:rsid w:val="00051CD6"/>
    <w:rsid w:val="000521AE"/>
    <w:rsid w:val="00060E5D"/>
    <w:rsid w:val="000618C0"/>
    <w:rsid w:val="0007767D"/>
    <w:rsid w:val="00097CC1"/>
    <w:rsid w:val="000A0F53"/>
    <w:rsid w:val="000A284C"/>
    <w:rsid w:val="000A30B1"/>
    <w:rsid w:val="000B35D4"/>
    <w:rsid w:val="000B495D"/>
    <w:rsid w:val="000B7231"/>
    <w:rsid w:val="00100B0F"/>
    <w:rsid w:val="00106528"/>
    <w:rsid w:val="001150AC"/>
    <w:rsid w:val="00117718"/>
    <w:rsid w:val="00134393"/>
    <w:rsid w:val="0019470E"/>
    <w:rsid w:val="001963AD"/>
    <w:rsid w:val="00197799"/>
    <w:rsid w:val="001A3C29"/>
    <w:rsid w:val="001A4674"/>
    <w:rsid w:val="001B0A1A"/>
    <w:rsid w:val="001B3FF1"/>
    <w:rsid w:val="001B4859"/>
    <w:rsid w:val="001C075A"/>
    <w:rsid w:val="001C6977"/>
    <w:rsid w:val="00207E5D"/>
    <w:rsid w:val="002119E8"/>
    <w:rsid w:val="00211E65"/>
    <w:rsid w:val="00212AAE"/>
    <w:rsid w:val="002207FB"/>
    <w:rsid w:val="0022378F"/>
    <w:rsid w:val="00240228"/>
    <w:rsid w:val="002403B7"/>
    <w:rsid w:val="00244D12"/>
    <w:rsid w:val="002622E9"/>
    <w:rsid w:val="002700A2"/>
    <w:rsid w:val="00271725"/>
    <w:rsid w:val="002779BC"/>
    <w:rsid w:val="002836EF"/>
    <w:rsid w:val="002934E9"/>
    <w:rsid w:val="002973A3"/>
    <w:rsid w:val="002A273A"/>
    <w:rsid w:val="002A48A1"/>
    <w:rsid w:val="002B672C"/>
    <w:rsid w:val="002D26F0"/>
    <w:rsid w:val="002D403F"/>
    <w:rsid w:val="002E526F"/>
    <w:rsid w:val="002E57B3"/>
    <w:rsid w:val="002F1791"/>
    <w:rsid w:val="002F252B"/>
    <w:rsid w:val="002F370B"/>
    <w:rsid w:val="00301DC5"/>
    <w:rsid w:val="003067EC"/>
    <w:rsid w:val="00327458"/>
    <w:rsid w:val="00335386"/>
    <w:rsid w:val="00336B36"/>
    <w:rsid w:val="00337512"/>
    <w:rsid w:val="003532E3"/>
    <w:rsid w:val="0036372F"/>
    <w:rsid w:val="003654F9"/>
    <w:rsid w:val="00385408"/>
    <w:rsid w:val="00392637"/>
    <w:rsid w:val="003A4556"/>
    <w:rsid w:val="003A71AC"/>
    <w:rsid w:val="003B68FB"/>
    <w:rsid w:val="003B6CF0"/>
    <w:rsid w:val="003E0BFE"/>
    <w:rsid w:val="003E75F9"/>
    <w:rsid w:val="00400359"/>
    <w:rsid w:val="0040446D"/>
    <w:rsid w:val="004051E2"/>
    <w:rsid w:val="0041156E"/>
    <w:rsid w:val="004229D9"/>
    <w:rsid w:val="00441718"/>
    <w:rsid w:val="0045220F"/>
    <w:rsid w:val="00471F04"/>
    <w:rsid w:val="00477C8F"/>
    <w:rsid w:val="004807D2"/>
    <w:rsid w:val="00481E7D"/>
    <w:rsid w:val="004951E9"/>
    <w:rsid w:val="004A598E"/>
    <w:rsid w:val="004A6539"/>
    <w:rsid w:val="004A6E0F"/>
    <w:rsid w:val="004B1E8B"/>
    <w:rsid w:val="004B33E6"/>
    <w:rsid w:val="004C79EA"/>
    <w:rsid w:val="004C7D31"/>
    <w:rsid w:val="004F51F6"/>
    <w:rsid w:val="005240D4"/>
    <w:rsid w:val="00524441"/>
    <w:rsid w:val="00525014"/>
    <w:rsid w:val="00525218"/>
    <w:rsid w:val="00530F87"/>
    <w:rsid w:val="005461D2"/>
    <w:rsid w:val="00556141"/>
    <w:rsid w:val="005574E4"/>
    <w:rsid w:val="005639D3"/>
    <w:rsid w:val="00565B5F"/>
    <w:rsid w:val="00566FF2"/>
    <w:rsid w:val="005714B6"/>
    <w:rsid w:val="005760D1"/>
    <w:rsid w:val="00582593"/>
    <w:rsid w:val="005A7DE4"/>
    <w:rsid w:val="005B300B"/>
    <w:rsid w:val="005C199D"/>
    <w:rsid w:val="005D4285"/>
    <w:rsid w:val="005E31A0"/>
    <w:rsid w:val="005E60EE"/>
    <w:rsid w:val="005F2B02"/>
    <w:rsid w:val="005F5D0B"/>
    <w:rsid w:val="00602888"/>
    <w:rsid w:val="00606743"/>
    <w:rsid w:val="00613402"/>
    <w:rsid w:val="00626E47"/>
    <w:rsid w:val="006313B4"/>
    <w:rsid w:val="006902CB"/>
    <w:rsid w:val="00690526"/>
    <w:rsid w:val="00695C61"/>
    <w:rsid w:val="006A0F45"/>
    <w:rsid w:val="006A4A4E"/>
    <w:rsid w:val="006B7650"/>
    <w:rsid w:val="006C2613"/>
    <w:rsid w:val="006C3233"/>
    <w:rsid w:val="006D4AB6"/>
    <w:rsid w:val="006E157C"/>
    <w:rsid w:val="006F0638"/>
    <w:rsid w:val="006F4D4E"/>
    <w:rsid w:val="006F7173"/>
    <w:rsid w:val="006F73C8"/>
    <w:rsid w:val="0070392E"/>
    <w:rsid w:val="00704D8D"/>
    <w:rsid w:val="00736E62"/>
    <w:rsid w:val="007415BB"/>
    <w:rsid w:val="00741854"/>
    <w:rsid w:val="00744AC8"/>
    <w:rsid w:val="0076387D"/>
    <w:rsid w:val="0076503D"/>
    <w:rsid w:val="0076680E"/>
    <w:rsid w:val="00766CE2"/>
    <w:rsid w:val="00773789"/>
    <w:rsid w:val="00775336"/>
    <w:rsid w:val="007778CA"/>
    <w:rsid w:val="00780D78"/>
    <w:rsid w:val="00785D52"/>
    <w:rsid w:val="0079052A"/>
    <w:rsid w:val="007A4A59"/>
    <w:rsid w:val="007A78E8"/>
    <w:rsid w:val="007B1591"/>
    <w:rsid w:val="007B275E"/>
    <w:rsid w:val="007B420E"/>
    <w:rsid w:val="007B5E8E"/>
    <w:rsid w:val="007B78FB"/>
    <w:rsid w:val="007C3B78"/>
    <w:rsid w:val="007C65E0"/>
    <w:rsid w:val="007D4CDB"/>
    <w:rsid w:val="007D7616"/>
    <w:rsid w:val="007E3446"/>
    <w:rsid w:val="007E745E"/>
    <w:rsid w:val="007F03EA"/>
    <w:rsid w:val="007F4450"/>
    <w:rsid w:val="008130B7"/>
    <w:rsid w:val="00816A0C"/>
    <w:rsid w:val="008256E7"/>
    <w:rsid w:val="008304F2"/>
    <w:rsid w:val="00830B6F"/>
    <w:rsid w:val="008606C9"/>
    <w:rsid w:val="00866ED9"/>
    <w:rsid w:val="008757B0"/>
    <w:rsid w:val="008808C4"/>
    <w:rsid w:val="0089007D"/>
    <w:rsid w:val="008A0321"/>
    <w:rsid w:val="008B2534"/>
    <w:rsid w:val="008E1B5E"/>
    <w:rsid w:val="008E4C1E"/>
    <w:rsid w:val="008E561E"/>
    <w:rsid w:val="008E636B"/>
    <w:rsid w:val="008F7518"/>
    <w:rsid w:val="00903B75"/>
    <w:rsid w:val="009116EA"/>
    <w:rsid w:val="009214E3"/>
    <w:rsid w:val="009216CF"/>
    <w:rsid w:val="00925114"/>
    <w:rsid w:val="009308E5"/>
    <w:rsid w:val="00934077"/>
    <w:rsid w:val="00934111"/>
    <w:rsid w:val="00937C9F"/>
    <w:rsid w:val="009957C7"/>
    <w:rsid w:val="009A3F6C"/>
    <w:rsid w:val="009C73E2"/>
    <w:rsid w:val="009F547C"/>
    <w:rsid w:val="00A06C33"/>
    <w:rsid w:val="00A1671C"/>
    <w:rsid w:val="00A16CA6"/>
    <w:rsid w:val="00A225F8"/>
    <w:rsid w:val="00A3264A"/>
    <w:rsid w:val="00A54C42"/>
    <w:rsid w:val="00A55E86"/>
    <w:rsid w:val="00A62524"/>
    <w:rsid w:val="00A85ADB"/>
    <w:rsid w:val="00A95C6F"/>
    <w:rsid w:val="00A976CB"/>
    <w:rsid w:val="00AA0600"/>
    <w:rsid w:val="00AA28E1"/>
    <w:rsid w:val="00AB0387"/>
    <w:rsid w:val="00AB0515"/>
    <w:rsid w:val="00AB7B17"/>
    <w:rsid w:val="00AD7815"/>
    <w:rsid w:val="00AF0696"/>
    <w:rsid w:val="00AF4F18"/>
    <w:rsid w:val="00B0191D"/>
    <w:rsid w:val="00B06A92"/>
    <w:rsid w:val="00B07AFF"/>
    <w:rsid w:val="00B21284"/>
    <w:rsid w:val="00B4004C"/>
    <w:rsid w:val="00B424E6"/>
    <w:rsid w:val="00B44C80"/>
    <w:rsid w:val="00B52566"/>
    <w:rsid w:val="00B60254"/>
    <w:rsid w:val="00BB2546"/>
    <w:rsid w:val="00BE15C1"/>
    <w:rsid w:val="00BF01C8"/>
    <w:rsid w:val="00BF168D"/>
    <w:rsid w:val="00C0485D"/>
    <w:rsid w:val="00C15E8A"/>
    <w:rsid w:val="00C34102"/>
    <w:rsid w:val="00C65BE7"/>
    <w:rsid w:val="00C71051"/>
    <w:rsid w:val="00C75556"/>
    <w:rsid w:val="00C86B01"/>
    <w:rsid w:val="00C957B9"/>
    <w:rsid w:val="00C97433"/>
    <w:rsid w:val="00CA00BA"/>
    <w:rsid w:val="00CA7A31"/>
    <w:rsid w:val="00CC6B8D"/>
    <w:rsid w:val="00CE1A6F"/>
    <w:rsid w:val="00CF015C"/>
    <w:rsid w:val="00CF3759"/>
    <w:rsid w:val="00D05A0E"/>
    <w:rsid w:val="00D3712D"/>
    <w:rsid w:val="00D50421"/>
    <w:rsid w:val="00D51024"/>
    <w:rsid w:val="00D51A84"/>
    <w:rsid w:val="00D74117"/>
    <w:rsid w:val="00DA64FE"/>
    <w:rsid w:val="00DA6F3E"/>
    <w:rsid w:val="00DB639D"/>
    <w:rsid w:val="00DB79BF"/>
    <w:rsid w:val="00DC515E"/>
    <w:rsid w:val="00DC5BE4"/>
    <w:rsid w:val="00DD0B0B"/>
    <w:rsid w:val="00DE2872"/>
    <w:rsid w:val="00DE3205"/>
    <w:rsid w:val="00DF224B"/>
    <w:rsid w:val="00E033BA"/>
    <w:rsid w:val="00E049BE"/>
    <w:rsid w:val="00E06000"/>
    <w:rsid w:val="00E23376"/>
    <w:rsid w:val="00E23E12"/>
    <w:rsid w:val="00E24246"/>
    <w:rsid w:val="00E268F1"/>
    <w:rsid w:val="00E37C91"/>
    <w:rsid w:val="00E4608C"/>
    <w:rsid w:val="00E62CD8"/>
    <w:rsid w:val="00E8330E"/>
    <w:rsid w:val="00E90375"/>
    <w:rsid w:val="00E94715"/>
    <w:rsid w:val="00E9719C"/>
    <w:rsid w:val="00EA048D"/>
    <w:rsid w:val="00EA0FFB"/>
    <w:rsid w:val="00EA4ED7"/>
    <w:rsid w:val="00EA6C70"/>
    <w:rsid w:val="00ED03A2"/>
    <w:rsid w:val="00ED23E0"/>
    <w:rsid w:val="00ED2581"/>
    <w:rsid w:val="00EF6329"/>
    <w:rsid w:val="00F03D3B"/>
    <w:rsid w:val="00F1050F"/>
    <w:rsid w:val="00F136BD"/>
    <w:rsid w:val="00F214AB"/>
    <w:rsid w:val="00F376B6"/>
    <w:rsid w:val="00F41ED8"/>
    <w:rsid w:val="00F4255A"/>
    <w:rsid w:val="00F56AEF"/>
    <w:rsid w:val="00F57CFA"/>
    <w:rsid w:val="00F7402E"/>
    <w:rsid w:val="00F85A00"/>
    <w:rsid w:val="00F948B0"/>
    <w:rsid w:val="00FA20CC"/>
    <w:rsid w:val="00FA25B6"/>
    <w:rsid w:val="00FA4A1A"/>
    <w:rsid w:val="00FA5B4E"/>
    <w:rsid w:val="00FC0BDF"/>
    <w:rsid w:val="00FE08A5"/>
    <w:rsid w:val="00FE38BA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E3"/>
    <w:rPr>
      <w:rFonts w:asciiTheme="minorBidi" w:hAnsiTheme="minorBidi"/>
      <w:sz w:val="20"/>
    </w:rPr>
  </w:style>
  <w:style w:type="paragraph" w:styleId="1">
    <w:name w:val="heading 1"/>
    <w:basedOn w:val="a"/>
    <w:next w:val="a"/>
    <w:link w:val="10"/>
    <w:uiPriority w:val="9"/>
    <w:rsid w:val="004C7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4C7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4B3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rsid w:val="004B3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rsid w:val="004B33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text">
    <w:name w:val="Table-text"/>
    <w:basedOn w:val="a"/>
    <w:link w:val="Table-textChar"/>
    <w:qFormat/>
    <w:rsid w:val="002934E9"/>
    <w:pPr>
      <w:spacing w:before="120" w:line="360" w:lineRule="auto"/>
      <w:ind w:left="57"/>
    </w:pPr>
  </w:style>
  <w:style w:type="character" w:customStyle="1" w:styleId="10">
    <w:name w:val="כותרת 1 תו"/>
    <w:basedOn w:val="a0"/>
    <w:link w:val="1"/>
    <w:uiPriority w:val="9"/>
    <w:rsid w:val="004C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4C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Quote"/>
    <w:basedOn w:val="a"/>
    <w:next w:val="a"/>
    <w:link w:val="a5"/>
    <w:uiPriority w:val="29"/>
    <w:rsid w:val="004C7D31"/>
    <w:rPr>
      <w:i/>
      <w:iCs/>
      <w:color w:val="000000" w:themeColor="text1"/>
    </w:rPr>
  </w:style>
  <w:style w:type="character" w:customStyle="1" w:styleId="a5">
    <w:name w:val="ציטוט תו"/>
    <w:basedOn w:val="a0"/>
    <w:link w:val="a4"/>
    <w:uiPriority w:val="29"/>
    <w:rsid w:val="004C7D31"/>
    <w:rPr>
      <w:i/>
      <w:iCs/>
      <w:color w:val="000000" w:themeColor="text1"/>
    </w:rPr>
  </w:style>
  <w:style w:type="character" w:styleId="a6">
    <w:name w:val="Intense Reference"/>
    <w:basedOn w:val="a0"/>
    <w:uiPriority w:val="32"/>
    <w:rsid w:val="004C7D31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4C7D31"/>
    <w:pPr>
      <w:ind w:left="720"/>
      <w:contextualSpacing/>
    </w:pPr>
  </w:style>
  <w:style w:type="character" w:styleId="Hyperlink">
    <w:name w:val="Hyperlink"/>
    <w:uiPriority w:val="99"/>
    <w:unhideWhenUsed/>
    <w:rsid w:val="004B33E6"/>
    <w:rPr>
      <w:color w:val="0000FF"/>
      <w:u w:val="single"/>
    </w:rPr>
  </w:style>
  <w:style w:type="paragraph" w:customStyle="1" w:styleId="Body-Eng">
    <w:name w:val="Body-Eng"/>
    <w:basedOn w:val="a"/>
    <w:link w:val="Body-EngChar"/>
    <w:qFormat/>
    <w:rsid w:val="002E57B3"/>
    <w:pPr>
      <w:spacing w:after="0" w:line="240" w:lineRule="auto"/>
    </w:pPr>
    <w:rPr>
      <w:rFonts w:ascii="Arial" w:hAnsi="Arial"/>
      <w:sz w:val="16"/>
    </w:rPr>
  </w:style>
  <w:style w:type="character" w:customStyle="1" w:styleId="30">
    <w:name w:val="כותרת 3 תו"/>
    <w:basedOn w:val="a0"/>
    <w:link w:val="3"/>
    <w:uiPriority w:val="9"/>
    <w:rsid w:val="004B33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-EngChar">
    <w:name w:val="Body-Eng Char"/>
    <w:basedOn w:val="a0"/>
    <w:link w:val="Body-Eng"/>
    <w:rsid w:val="002E57B3"/>
    <w:rPr>
      <w:rFonts w:ascii="Arial" w:hAnsi="Arial"/>
      <w:sz w:val="16"/>
    </w:rPr>
  </w:style>
  <w:style w:type="character" w:customStyle="1" w:styleId="40">
    <w:name w:val="כותרת 4 תו"/>
    <w:basedOn w:val="a0"/>
    <w:link w:val="4"/>
    <w:uiPriority w:val="9"/>
    <w:rsid w:val="004B3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rsid w:val="004B33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-1">
    <w:name w:val="Bullet-1"/>
    <w:basedOn w:val="Body-Eng"/>
    <w:link w:val="Bullet-1Char"/>
    <w:qFormat/>
    <w:rsid w:val="00A976CB"/>
    <w:pPr>
      <w:numPr>
        <w:numId w:val="2"/>
      </w:numPr>
      <w:spacing w:before="120"/>
      <w:contextualSpacing/>
    </w:pPr>
    <w:rPr>
      <w:sz w:val="18"/>
      <w:szCs w:val="20"/>
    </w:rPr>
  </w:style>
  <w:style w:type="character" w:customStyle="1" w:styleId="Bullet-1Char">
    <w:name w:val="Bullet-1 Char"/>
    <w:basedOn w:val="Body-EngChar"/>
    <w:link w:val="Bullet-1"/>
    <w:rsid w:val="00A976CB"/>
    <w:rPr>
      <w:rFonts w:ascii="Arial" w:hAnsi="Arial"/>
      <w:sz w:val="18"/>
      <w:szCs w:val="20"/>
    </w:rPr>
  </w:style>
  <w:style w:type="paragraph" w:customStyle="1" w:styleId="Bullet-Num-A">
    <w:name w:val="Bullet-Num-A"/>
    <w:basedOn w:val="Body-Eng"/>
    <w:link w:val="Bullet-Num-AChar"/>
    <w:qFormat/>
    <w:rsid w:val="002E57B3"/>
    <w:pPr>
      <w:numPr>
        <w:numId w:val="3"/>
      </w:numPr>
      <w:spacing w:after="60"/>
      <w:ind w:left="340" w:hanging="227"/>
    </w:pPr>
  </w:style>
  <w:style w:type="character" w:customStyle="1" w:styleId="Bullet-Num-AChar">
    <w:name w:val="Bullet-Num-A Char"/>
    <w:basedOn w:val="Body-EngChar"/>
    <w:link w:val="Bullet-Num-A"/>
    <w:rsid w:val="002E57B3"/>
    <w:rPr>
      <w:rFonts w:ascii="Arial" w:hAnsi="Arial"/>
      <w:sz w:val="16"/>
    </w:rPr>
  </w:style>
  <w:style w:type="character" w:customStyle="1" w:styleId="Table-textChar">
    <w:name w:val="Table-text Char"/>
    <w:basedOn w:val="Body-EngChar"/>
    <w:link w:val="Table-text"/>
    <w:rsid w:val="002E57B3"/>
    <w:rPr>
      <w:rFonts w:ascii="Arial" w:hAnsi="Arial"/>
      <w:sz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1A3C29"/>
    <w:pPr>
      <w:outlineLvl w:val="9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1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A3C29"/>
    <w:rPr>
      <w:rFonts w:ascii="Tahoma" w:hAnsi="Tahoma" w:cs="Tahoma"/>
      <w:sz w:val="16"/>
      <w:szCs w:val="16"/>
    </w:rPr>
  </w:style>
  <w:style w:type="numbering" w:customStyle="1" w:styleId="Num-Style1">
    <w:name w:val="Num-Style1"/>
    <w:uiPriority w:val="99"/>
    <w:rsid w:val="00F41ED8"/>
    <w:pPr>
      <w:numPr>
        <w:numId w:val="4"/>
      </w:numPr>
    </w:pPr>
  </w:style>
  <w:style w:type="paragraph" w:customStyle="1" w:styleId="Body-Heb">
    <w:name w:val="Body-Heb"/>
    <w:basedOn w:val="Body-Eng"/>
    <w:qFormat/>
    <w:rsid w:val="00B07AFF"/>
    <w:pPr>
      <w:bidi/>
    </w:pPr>
    <w:rPr>
      <w:rFonts w:eastAsia="Arial" w:cs="Arial"/>
      <w:sz w:val="18"/>
      <w:szCs w:val="18"/>
      <w:lang w:bidi="he-IL"/>
    </w:rPr>
  </w:style>
  <w:style w:type="character" w:styleId="ab">
    <w:name w:val="Placeholder Text"/>
    <w:basedOn w:val="a0"/>
    <w:uiPriority w:val="99"/>
    <w:semiHidden/>
    <w:rsid w:val="005760D1"/>
    <w:rPr>
      <w:color w:val="808080"/>
    </w:rPr>
  </w:style>
  <w:style w:type="paragraph" w:customStyle="1" w:styleId="Body-Arb">
    <w:name w:val="Body-Arb"/>
    <w:basedOn w:val="Body-Heb"/>
    <w:qFormat/>
    <w:rsid w:val="0076387D"/>
    <w:rPr>
      <w:lang w:bidi="ar-EG"/>
    </w:rPr>
  </w:style>
  <w:style w:type="paragraph" w:customStyle="1" w:styleId="H1-Heb">
    <w:name w:val="H1-Heb"/>
    <w:basedOn w:val="Body-Heb"/>
    <w:next w:val="Body-Heb"/>
    <w:qFormat/>
    <w:rsid w:val="0076503D"/>
    <w:pPr>
      <w:numPr>
        <w:numId w:val="5"/>
      </w:numPr>
      <w:tabs>
        <w:tab w:val="right" w:pos="276"/>
      </w:tabs>
      <w:spacing w:before="120" w:after="60"/>
      <w:ind w:left="0" w:firstLine="0"/>
    </w:pPr>
    <w:rPr>
      <w:b/>
      <w:bCs/>
      <w:u w:val="single"/>
    </w:rPr>
  </w:style>
  <w:style w:type="paragraph" w:customStyle="1" w:styleId="H2-Heb">
    <w:name w:val="H2-Heb"/>
    <w:basedOn w:val="Body-Heb"/>
    <w:next w:val="Body-Heb"/>
    <w:qFormat/>
    <w:rsid w:val="008304F2"/>
    <w:pPr>
      <w:spacing w:before="120" w:after="60"/>
    </w:pPr>
    <w:rPr>
      <w:bCs/>
    </w:rPr>
  </w:style>
  <w:style w:type="character" w:styleId="ac">
    <w:name w:val="annotation reference"/>
    <w:basedOn w:val="a0"/>
    <w:uiPriority w:val="99"/>
    <w:semiHidden/>
    <w:unhideWhenUsed/>
    <w:rsid w:val="000216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16DB"/>
    <w:pPr>
      <w:spacing w:line="240" w:lineRule="auto"/>
    </w:pPr>
    <w:rPr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216DB"/>
    <w:rPr>
      <w:rFonts w:asciiTheme="minorBidi" w:hAnsiTheme="minorBid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16DB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216DB"/>
    <w:rPr>
      <w:rFonts w:asciiTheme="minorBidi" w:hAnsiTheme="minorBidi"/>
      <w:b/>
      <w:bCs/>
      <w:sz w:val="20"/>
      <w:szCs w:val="20"/>
    </w:rPr>
  </w:style>
  <w:style w:type="paragraph" w:customStyle="1" w:styleId="H3-Heb">
    <w:name w:val="H3-Heb"/>
    <w:basedOn w:val="Body-Heb"/>
    <w:next w:val="Body-Heb"/>
    <w:qFormat/>
    <w:rsid w:val="008304F2"/>
    <w:pPr>
      <w:spacing w:before="120" w:after="120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F105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F1050F"/>
    <w:rPr>
      <w:rFonts w:asciiTheme="minorBidi" w:hAnsiTheme="minorBidi"/>
      <w:sz w:val="20"/>
    </w:rPr>
  </w:style>
  <w:style w:type="paragraph" w:styleId="af3">
    <w:name w:val="footer"/>
    <w:basedOn w:val="a"/>
    <w:link w:val="af4"/>
    <w:uiPriority w:val="99"/>
    <w:unhideWhenUsed/>
    <w:rsid w:val="00F105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F1050F"/>
    <w:rPr>
      <w:rFonts w:asciiTheme="minorBidi" w:hAnsiTheme="minorBidi"/>
      <w:sz w:val="20"/>
    </w:rPr>
  </w:style>
  <w:style w:type="paragraph" w:customStyle="1" w:styleId="Heb-NewPh">
    <w:name w:val="Heb-NewPh"/>
    <w:basedOn w:val="Body-Heb"/>
    <w:qFormat/>
    <w:rsid w:val="00212AAE"/>
    <w:pPr>
      <w:spacing w:before="60"/>
    </w:pPr>
  </w:style>
  <w:style w:type="paragraph" w:customStyle="1" w:styleId="Style3">
    <w:name w:val="Style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4">
    <w:name w:val="Style4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5">
    <w:name w:val="Style5"/>
    <w:basedOn w:val="a"/>
    <w:uiPriority w:val="99"/>
    <w:rsid w:val="0076387D"/>
    <w:pPr>
      <w:widowControl w:val="0"/>
      <w:autoSpaceDE w:val="0"/>
      <w:autoSpaceDN w:val="0"/>
      <w:adjustRightInd w:val="0"/>
      <w:spacing w:after="0" w:line="538" w:lineRule="exact"/>
      <w:ind w:firstLine="1032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6">
    <w:name w:val="Style6"/>
    <w:basedOn w:val="a"/>
    <w:uiPriority w:val="99"/>
    <w:rsid w:val="0076387D"/>
    <w:pPr>
      <w:widowControl w:val="0"/>
      <w:autoSpaceDE w:val="0"/>
      <w:autoSpaceDN w:val="0"/>
      <w:adjustRightInd w:val="0"/>
      <w:spacing w:after="0" w:line="504" w:lineRule="exact"/>
      <w:ind w:firstLine="1238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7">
    <w:name w:val="Style7"/>
    <w:basedOn w:val="a"/>
    <w:uiPriority w:val="99"/>
    <w:rsid w:val="0076387D"/>
    <w:pPr>
      <w:widowControl w:val="0"/>
      <w:autoSpaceDE w:val="0"/>
      <w:autoSpaceDN w:val="0"/>
      <w:adjustRightInd w:val="0"/>
      <w:spacing w:after="0" w:line="499" w:lineRule="exact"/>
      <w:ind w:hanging="37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8">
    <w:name w:val="Style8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9">
    <w:name w:val="Style9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9" w:lineRule="exact"/>
      <w:ind w:hanging="1272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3">
    <w:name w:val="Style1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5">
    <w:name w:val="Style15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9" w:lineRule="exact"/>
      <w:ind w:hanging="13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6">
    <w:name w:val="Style16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9" w:lineRule="exact"/>
      <w:ind w:hanging="35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9">
    <w:name w:val="Style19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0">
    <w:name w:val="Style20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1">
    <w:name w:val="Style21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ind w:hanging="355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2">
    <w:name w:val="Style22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3">
    <w:name w:val="Style2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ind w:hanging="667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4">
    <w:name w:val="Style24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5">
    <w:name w:val="Style25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6">
    <w:name w:val="Style26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0" w:lineRule="exact"/>
      <w:ind w:firstLine="144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7">
    <w:name w:val="Style27"/>
    <w:basedOn w:val="a"/>
    <w:uiPriority w:val="99"/>
    <w:rsid w:val="0076387D"/>
    <w:pPr>
      <w:widowControl w:val="0"/>
      <w:autoSpaceDE w:val="0"/>
      <w:autoSpaceDN w:val="0"/>
      <w:adjustRightInd w:val="0"/>
      <w:spacing w:after="0" w:line="504" w:lineRule="exact"/>
      <w:ind w:firstLine="374"/>
    </w:pPr>
    <w:rPr>
      <w:rFonts w:ascii="Arial" w:eastAsia="Times New Roman" w:hAnsi="Arial" w:cs="Arial"/>
      <w:sz w:val="24"/>
      <w:szCs w:val="24"/>
      <w:lang w:bidi="he-IL"/>
    </w:rPr>
  </w:style>
  <w:style w:type="character" w:customStyle="1" w:styleId="FontStyle29">
    <w:name w:val="Font Style29"/>
    <w:basedOn w:val="a0"/>
    <w:uiPriority w:val="99"/>
    <w:rsid w:val="0076387D"/>
    <w:rPr>
      <w:rFonts w:ascii="Arial" w:hAnsi="Arial" w:cs="Arial"/>
      <w:b/>
      <w:bCs/>
      <w:spacing w:val="10"/>
      <w:sz w:val="26"/>
      <w:szCs w:val="26"/>
      <w:lang w:bidi="he-IL"/>
    </w:rPr>
  </w:style>
  <w:style w:type="character" w:customStyle="1" w:styleId="FontStyle30">
    <w:name w:val="Font Style30"/>
    <w:basedOn w:val="a0"/>
    <w:uiPriority w:val="99"/>
    <w:rsid w:val="0076387D"/>
    <w:rPr>
      <w:rFonts w:ascii="Arial" w:hAnsi="Arial" w:cs="Arial"/>
      <w:sz w:val="20"/>
      <w:szCs w:val="20"/>
      <w:lang w:bidi="he-IL"/>
    </w:rPr>
  </w:style>
  <w:style w:type="character" w:customStyle="1" w:styleId="FontStyle31">
    <w:name w:val="Font Style31"/>
    <w:basedOn w:val="a0"/>
    <w:uiPriority w:val="99"/>
    <w:rsid w:val="0076387D"/>
    <w:rPr>
      <w:rFonts w:ascii="Arial" w:hAnsi="Arial" w:cs="Arial"/>
      <w:i/>
      <w:iCs/>
      <w:sz w:val="20"/>
      <w:szCs w:val="20"/>
      <w:lang w:bidi="he-IL"/>
    </w:rPr>
  </w:style>
  <w:style w:type="character" w:customStyle="1" w:styleId="FontStyle32">
    <w:name w:val="Font Style32"/>
    <w:basedOn w:val="a0"/>
    <w:uiPriority w:val="99"/>
    <w:rsid w:val="0076387D"/>
    <w:rPr>
      <w:rFonts w:ascii="Arial" w:hAnsi="Arial" w:cs="Arial"/>
      <w:spacing w:val="-20"/>
      <w:sz w:val="24"/>
      <w:szCs w:val="24"/>
      <w:lang w:bidi="he-IL"/>
    </w:rPr>
  </w:style>
  <w:style w:type="character" w:customStyle="1" w:styleId="FontStyle34">
    <w:name w:val="Font Style34"/>
    <w:basedOn w:val="a0"/>
    <w:uiPriority w:val="99"/>
    <w:rsid w:val="0076387D"/>
    <w:rPr>
      <w:rFonts w:ascii="Arial" w:hAnsi="Arial" w:cs="Arial"/>
      <w:b/>
      <w:bCs/>
      <w:i/>
      <w:iCs/>
      <w:sz w:val="20"/>
      <w:szCs w:val="20"/>
      <w:lang w:bidi="he-IL"/>
    </w:rPr>
  </w:style>
  <w:style w:type="character" w:customStyle="1" w:styleId="FontStyle35">
    <w:name w:val="Font Style35"/>
    <w:basedOn w:val="a0"/>
    <w:uiPriority w:val="99"/>
    <w:rsid w:val="0076387D"/>
    <w:rPr>
      <w:rFonts w:ascii="Arial" w:hAnsi="Arial" w:cs="Arial"/>
      <w:b/>
      <w:bCs/>
      <w:sz w:val="20"/>
      <w:szCs w:val="20"/>
      <w:lang w:bidi="he-IL"/>
    </w:rPr>
  </w:style>
  <w:style w:type="character" w:customStyle="1" w:styleId="FontStyle36">
    <w:name w:val="Font Style36"/>
    <w:basedOn w:val="a0"/>
    <w:uiPriority w:val="99"/>
    <w:rsid w:val="0076387D"/>
    <w:rPr>
      <w:rFonts w:ascii="Arial" w:hAnsi="Arial" w:cs="Arial"/>
      <w:sz w:val="20"/>
      <w:szCs w:val="20"/>
      <w:lang w:bidi="he-IL"/>
    </w:rPr>
  </w:style>
  <w:style w:type="character" w:customStyle="1" w:styleId="FontStyle37">
    <w:name w:val="Font Style37"/>
    <w:basedOn w:val="a0"/>
    <w:uiPriority w:val="99"/>
    <w:rsid w:val="0076387D"/>
    <w:rPr>
      <w:rFonts w:ascii="Arial" w:hAnsi="Arial" w:cs="Arial"/>
      <w:b/>
      <w:bCs/>
      <w:sz w:val="20"/>
      <w:szCs w:val="20"/>
      <w:lang w:bidi="he-IL"/>
    </w:rPr>
  </w:style>
  <w:style w:type="character" w:customStyle="1" w:styleId="FontStyle38">
    <w:name w:val="Font Style38"/>
    <w:basedOn w:val="a0"/>
    <w:uiPriority w:val="99"/>
    <w:rsid w:val="0076387D"/>
    <w:rPr>
      <w:rFonts w:ascii="David" w:cs="David"/>
      <w:sz w:val="26"/>
      <w:szCs w:val="26"/>
      <w:lang w:bidi="he-IL"/>
    </w:rPr>
  </w:style>
  <w:style w:type="paragraph" w:customStyle="1" w:styleId="Arb-NewPh">
    <w:name w:val="Arb-NewPh"/>
    <w:basedOn w:val="Body-Arb"/>
    <w:qFormat/>
    <w:rsid w:val="00A976CB"/>
    <w:pPr>
      <w:spacing w:before="120"/>
      <w:jc w:val="both"/>
    </w:pPr>
    <w:rPr>
      <w:lang w:bidi="ar-SA"/>
    </w:rPr>
  </w:style>
  <w:style w:type="paragraph" w:customStyle="1" w:styleId="Arb-H1">
    <w:name w:val="Arb-H1"/>
    <w:basedOn w:val="Body-Arb"/>
    <w:next w:val="Body-Arb"/>
    <w:qFormat/>
    <w:rsid w:val="00A976CB"/>
    <w:pPr>
      <w:spacing w:before="120" w:after="60"/>
    </w:pPr>
    <w:rPr>
      <w:color w:val="000000"/>
      <w:u w:val="single"/>
      <w:shd w:val="clear" w:color="auto" w:fill="FFFFFF"/>
      <w:lang w:bidi="ar-SA"/>
    </w:rPr>
  </w:style>
  <w:style w:type="character" w:customStyle="1" w:styleId="dhighlight1">
    <w:name w:val="dhighlight1"/>
    <w:basedOn w:val="a0"/>
    <w:rsid w:val="00FA4A1A"/>
    <w:rPr>
      <w:shd w:val="clear" w:color="auto" w:fill="BDD7ED"/>
    </w:rPr>
  </w:style>
  <w:style w:type="paragraph" w:styleId="af5">
    <w:name w:val="Plain Text"/>
    <w:basedOn w:val="a"/>
    <w:link w:val="af6"/>
    <w:uiPriority w:val="99"/>
    <w:unhideWhenUsed/>
    <w:rsid w:val="00DA64FE"/>
    <w:pPr>
      <w:bidi/>
      <w:spacing w:after="0" w:line="240" w:lineRule="auto"/>
    </w:pPr>
    <w:rPr>
      <w:rFonts w:ascii="Calibri" w:eastAsia="Times New Roman" w:hAnsi="Calibri" w:cs="Arial"/>
      <w:sz w:val="22"/>
      <w:szCs w:val="21"/>
      <w:lang w:bidi="he-IL"/>
    </w:rPr>
  </w:style>
  <w:style w:type="character" w:customStyle="1" w:styleId="af6">
    <w:name w:val="טקסט רגיל תו"/>
    <w:basedOn w:val="a0"/>
    <w:link w:val="af5"/>
    <w:uiPriority w:val="99"/>
    <w:rsid w:val="00DA64FE"/>
    <w:rPr>
      <w:rFonts w:ascii="Calibri" w:eastAsia="Times New Roman" w:hAnsi="Calibri" w:cs="Arial"/>
      <w:szCs w:val="21"/>
      <w:lang w:bidi="he-IL"/>
    </w:rPr>
  </w:style>
  <w:style w:type="paragraph" w:customStyle="1" w:styleId="H-NewPh">
    <w:name w:val="H-NewPh"/>
    <w:basedOn w:val="a"/>
    <w:qFormat/>
    <w:rsid w:val="00C75556"/>
    <w:pPr>
      <w:bidi/>
      <w:spacing w:before="60" w:after="0" w:line="240" w:lineRule="auto"/>
    </w:pPr>
    <w:rPr>
      <w:rFonts w:ascii="Arial" w:eastAsia="Arial" w:hAnsi="Arial" w:cs="Arial"/>
      <w:sz w:val="18"/>
      <w:szCs w:val="18"/>
      <w:lang w:bidi="he-IL"/>
    </w:rPr>
  </w:style>
  <w:style w:type="paragraph" w:customStyle="1" w:styleId="H-H2">
    <w:name w:val="H-H2"/>
    <w:basedOn w:val="a"/>
    <w:next w:val="a"/>
    <w:autoRedefine/>
    <w:qFormat/>
    <w:rsid w:val="00336B36"/>
    <w:pPr>
      <w:bidi/>
      <w:spacing w:before="120" w:after="0" w:line="240" w:lineRule="auto"/>
    </w:pPr>
    <w:rPr>
      <w:rFonts w:ascii="Arial" w:eastAsia="Arial" w:hAnsi="Arial" w:cs="Arial"/>
      <w:b/>
      <w:bCs/>
      <w:color w:val="7030A0"/>
      <w:sz w:val="18"/>
      <w:szCs w:val="18"/>
      <w:lang w:bidi="he-IL"/>
    </w:rPr>
  </w:style>
  <w:style w:type="paragraph" w:customStyle="1" w:styleId="H-Body">
    <w:name w:val="H-Body"/>
    <w:basedOn w:val="Body-Eng"/>
    <w:qFormat/>
    <w:rsid w:val="00336B36"/>
    <w:pPr>
      <w:bidi/>
    </w:pPr>
    <w:rPr>
      <w:rFonts w:eastAsia="Arial" w:cs="Arial"/>
      <w:sz w:val="18"/>
      <w:szCs w:val="18"/>
      <w:lang w:bidi="he-IL"/>
    </w:rPr>
  </w:style>
  <w:style w:type="paragraph" w:customStyle="1" w:styleId="Header-1">
    <w:name w:val="Header-1"/>
    <w:basedOn w:val="a"/>
    <w:next w:val="a"/>
    <w:link w:val="Header-1Char"/>
    <w:qFormat/>
    <w:rsid w:val="00006B2A"/>
    <w:pPr>
      <w:spacing w:before="240" w:after="240" w:line="240" w:lineRule="auto"/>
      <w:ind w:left="567" w:hanging="567"/>
      <w:outlineLvl w:val="0"/>
    </w:pPr>
    <w:rPr>
      <w:rFonts w:ascii="Arial" w:hAnsi="Arial"/>
      <w:b/>
      <w:sz w:val="22"/>
    </w:rPr>
  </w:style>
  <w:style w:type="character" w:customStyle="1" w:styleId="Header-1Char">
    <w:name w:val="Header-1 Char"/>
    <w:basedOn w:val="a0"/>
    <w:link w:val="Header-1"/>
    <w:rsid w:val="00006B2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E3"/>
    <w:rPr>
      <w:rFonts w:asciiTheme="minorBidi" w:hAnsiTheme="minorBidi"/>
      <w:sz w:val="20"/>
    </w:rPr>
  </w:style>
  <w:style w:type="paragraph" w:styleId="1">
    <w:name w:val="heading 1"/>
    <w:basedOn w:val="a"/>
    <w:next w:val="a"/>
    <w:link w:val="10"/>
    <w:uiPriority w:val="9"/>
    <w:rsid w:val="004C7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4C7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4B3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rsid w:val="004B3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rsid w:val="004B33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text">
    <w:name w:val="Table-text"/>
    <w:basedOn w:val="a"/>
    <w:link w:val="Table-textChar"/>
    <w:qFormat/>
    <w:rsid w:val="002934E9"/>
    <w:pPr>
      <w:spacing w:before="120" w:line="360" w:lineRule="auto"/>
      <w:ind w:left="57"/>
    </w:pPr>
  </w:style>
  <w:style w:type="character" w:customStyle="1" w:styleId="10">
    <w:name w:val="כותרת 1 תו"/>
    <w:basedOn w:val="a0"/>
    <w:link w:val="1"/>
    <w:uiPriority w:val="9"/>
    <w:rsid w:val="004C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4C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Quote"/>
    <w:basedOn w:val="a"/>
    <w:next w:val="a"/>
    <w:link w:val="a5"/>
    <w:uiPriority w:val="29"/>
    <w:rsid w:val="004C7D31"/>
    <w:rPr>
      <w:i/>
      <w:iCs/>
      <w:color w:val="000000" w:themeColor="text1"/>
    </w:rPr>
  </w:style>
  <w:style w:type="character" w:customStyle="1" w:styleId="a5">
    <w:name w:val="ציטוט תו"/>
    <w:basedOn w:val="a0"/>
    <w:link w:val="a4"/>
    <w:uiPriority w:val="29"/>
    <w:rsid w:val="004C7D31"/>
    <w:rPr>
      <w:i/>
      <w:iCs/>
      <w:color w:val="000000" w:themeColor="text1"/>
    </w:rPr>
  </w:style>
  <w:style w:type="character" w:styleId="a6">
    <w:name w:val="Intense Reference"/>
    <w:basedOn w:val="a0"/>
    <w:uiPriority w:val="32"/>
    <w:rsid w:val="004C7D31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4C7D31"/>
    <w:pPr>
      <w:ind w:left="720"/>
      <w:contextualSpacing/>
    </w:pPr>
  </w:style>
  <w:style w:type="character" w:styleId="Hyperlink">
    <w:name w:val="Hyperlink"/>
    <w:uiPriority w:val="99"/>
    <w:unhideWhenUsed/>
    <w:rsid w:val="004B33E6"/>
    <w:rPr>
      <w:color w:val="0000FF"/>
      <w:u w:val="single"/>
    </w:rPr>
  </w:style>
  <w:style w:type="paragraph" w:customStyle="1" w:styleId="Body-Eng">
    <w:name w:val="Body-Eng"/>
    <w:basedOn w:val="a"/>
    <w:link w:val="Body-EngChar"/>
    <w:qFormat/>
    <w:rsid w:val="002E57B3"/>
    <w:pPr>
      <w:spacing w:after="0" w:line="240" w:lineRule="auto"/>
    </w:pPr>
    <w:rPr>
      <w:rFonts w:ascii="Arial" w:hAnsi="Arial"/>
      <w:sz w:val="16"/>
    </w:rPr>
  </w:style>
  <w:style w:type="character" w:customStyle="1" w:styleId="30">
    <w:name w:val="כותרת 3 תו"/>
    <w:basedOn w:val="a0"/>
    <w:link w:val="3"/>
    <w:uiPriority w:val="9"/>
    <w:rsid w:val="004B33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-EngChar">
    <w:name w:val="Body-Eng Char"/>
    <w:basedOn w:val="a0"/>
    <w:link w:val="Body-Eng"/>
    <w:rsid w:val="002E57B3"/>
    <w:rPr>
      <w:rFonts w:ascii="Arial" w:hAnsi="Arial"/>
      <w:sz w:val="16"/>
    </w:rPr>
  </w:style>
  <w:style w:type="character" w:customStyle="1" w:styleId="40">
    <w:name w:val="כותרת 4 תו"/>
    <w:basedOn w:val="a0"/>
    <w:link w:val="4"/>
    <w:uiPriority w:val="9"/>
    <w:rsid w:val="004B3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rsid w:val="004B33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-1">
    <w:name w:val="Bullet-1"/>
    <w:basedOn w:val="Body-Eng"/>
    <w:link w:val="Bullet-1Char"/>
    <w:qFormat/>
    <w:rsid w:val="00A976CB"/>
    <w:pPr>
      <w:numPr>
        <w:numId w:val="2"/>
      </w:numPr>
      <w:spacing w:before="120"/>
      <w:contextualSpacing/>
    </w:pPr>
    <w:rPr>
      <w:sz w:val="18"/>
      <w:szCs w:val="20"/>
    </w:rPr>
  </w:style>
  <w:style w:type="character" w:customStyle="1" w:styleId="Bullet-1Char">
    <w:name w:val="Bullet-1 Char"/>
    <w:basedOn w:val="Body-EngChar"/>
    <w:link w:val="Bullet-1"/>
    <w:rsid w:val="00A976CB"/>
    <w:rPr>
      <w:rFonts w:ascii="Arial" w:hAnsi="Arial"/>
      <w:sz w:val="18"/>
      <w:szCs w:val="20"/>
    </w:rPr>
  </w:style>
  <w:style w:type="paragraph" w:customStyle="1" w:styleId="Bullet-Num-A">
    <w:name w:val="Bullet-Num-A"/>
    <w:basedOn w:val="Body-Eng"/>
    <w:link w:val="Bullet-Num-AChar"/>
    <w:qFormat/>
    <w:rsid w:val="002E57B3"/>
    <w:pPr>
      <w:numPr>
        <w:numId w:val="3"/>
      </w:numPr>
      <w:spacing w:after="60"/>
      <w:ind w:left="340" w:hanging="227"/>
    </w:pPr>
  </w:style>
  <w:style w:type="character" w:customStyle="1" w:styleId="Bullet-Num-AChar">
    <w:name w:val="Bullet-Num-A Char"/>
    <w:basedOn w:val="Body-EngChar"/>
    <w:link w:val="Bullet-Num-A"/>
    <w:rsid w:val="002E57B3"/>
    <w:rPr>
      <w:rFonts w:ascii="Arial" w:hAnsi="Arial"/>
      <w:sz w:val="16"/>
    </w:rPr>
  </w:style>
  <w:style w:type="character" w:customStyle="1" w:styleId="Table-textChar">
    <w:name w:val="Table-text Char"/>
    <w:basedOn w:val="Body-EngChar"/>
    <w:link w:val="Table-text"/>
    <w:rsid w:val="002E57B3"/>
    <w:rPr>
      <w:rFonts w:ascii="Arial" w:hAnsi="Arial"/>
      <w:sz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1A3C29"/>
    <w:pPr>
      <w:outlineLvl w:val="9"/>
    </w:pPr>
    <w:rPr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1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A3C29"/>
    <w:rPr>
      <w:rFonts w:ascii="Tahoma" w:hAnsi="Tahoma" w:cs="Tahoma"/>
      <w:sz w:val="16"/>
      <w:szCs w:val="16"/>
    </w:rPr>
  </w:style>
  <w:style w:type="numbering" w:customStyle="1" w:styleId="Num-Style1">
    <w:name w:val="Num-Style1"/>
    <w:uiPriority w:val="99"/>
    <w:rsid w:val="00F41ED8"/>
    <w:pPr>
      <w:numPr>
        <w:numId w:val="4"/>
      </w:numPr>
    </w:pPr>
  </w:style>
  <w:style w:type="paragraph" w:customStyle="1" w:styleId="Body-Heb">
    <w:name w:val="Body-Heb"/>
    <w:basedOn w:val="Body-Eng"/>
    <w:qFormat/>
    <w:rsid w:val="00B07AFF"/>
    <w:pPr>
      <w:bidi/>
    </w:pPr>
    <w:rPr>
      <w:rFonts w:eastAsia="Arial" w:cs="Arial"/>
      <w:sz w:val="18"/>
      <w:szCs w:val="18"/>
      <w:lang w:bidi="he-IL"/>
    </w:rPr>
  </w:style>
  <w:style w:type="character" w:styleId="ab">
    <w:name w:val="Placeholder Text"/>
    <w:basedOn w:val="a0"/>
    <w:uiPriority w:val="99"/>
    <w:semiHidden/>
    <w:rsid w:val="005760D1"/>
    <w:rPr>
      <w:color w:val="808080"/>
    </w:rPr>
  </w:style>
  <w:style w:type="paragraph" w:customStyle="1" w:styleId="Body-Arb">
    <w:name w:val="Body-Arb"/>
    <w:basedOn w:val="Body-Heb"/>
    <w:qFormat/>
    <w:rsid w:val="0076387D"/>
    <w:rPr>
      <w:lang w:bidi="ar-EG"/>
    </w:rPr>
  </w:style>
  <w:style w:type="paragraph" w:customStyle="1" w:styleId="H1-Heb">
    <w:name w:val="H1-Heb"/>
    <w:basedOn w:val="Body-Heb"/>
    <w:next w:val="Body-Heb"/>
    <w:qFormat/>
    <w:rsid w:val="0076503D"/>
    <w:pPr>
      <w:numPr>
        <w:numId w:val="5"/>
      </w:numPr>
      <w:tabs>
        <w:tab w:val="right" w:pos="276"/>
      </w:tabs>
      <w:spacing w:before="120" w:after="60"/>
      <w:ind w:left="0" w:firstLine="0"/>
    </w:pPr>
    <w:rPr>
      <w:b/>
      <w:bCs/>
      <w:u w:val="single"/>
    </w:rPr>
  </w:style>
  <w:style w:type="paragraph" w:customStyle="1" w:styleId="H2-Heb">
    <w:name w:val="H2-Heb"/>
    <w:basedOn w:val="Body-Heb"/>
    <w:next w:val="Body-Heb"/>
    <w:qFormat/>
    <w:rsid w:val="008304F2"/>
    <w:pPr>
      <w:spacing w:before="120" w:after="60"/>
    </w:pPr>
    <w:rPr>
      <w:bCs/>
    </w:rPr>
  </w:style>
  <w:style w:type="character" w:styleId="ac">
    <w:name w:val="annotation reference"/>
    <w:basedOn w:val="a0"/>
    <w:uiPriority w:val="99"/>
    <w:semiHidden/>
    <w:unhideWhenUsed/>
    <w:rsid w:val="000216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16DB"/>
    <w:pPr>
      <w:spacing w:line="240" w:lineRule="auto"/>
    </w:pPr>
    <w:rPr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0216DB"/>
    <w:rPr>
      <w:rFonts w:asciiTheme="minorBidi" w:hAnsiTheme="minorBid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16DB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0216DB"/>
    <w:rPr>
      <w:rFonts w:asciiTheme="minorBidi" w:hAnsiTheme="minorBidi"/>
      <w:b/>
      <w:bCs/>
      <w:sz w:val="20"/>
      <w:szCs w:val="20"/>
    </w:rPr>
  </w:style>
  <w:style w:type="paragraph" w:customStyle="1" w:styleId="H3-Heb">
    <w:name w:val="H3-Heb"/>
    <w:basedOn w:val="Body-Heb"/>
    <w:next w:val="Body-Heb"/>
    <w:qFormat/>
    <w:rsid w:val="008304F2"/>
    <w:pPr>
      <w:spacing w:before="120" w:after="120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F105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F1050F"/>
    <w:rPr>
      <w:rFonts w:asciiTheme="minorBidi" w:hAnsiTheme="minorBidi"/>
      <w:sz w:val="20"/>
    </w:rPr>
  </w:style>
  <w:style w:type="paragraph" w:styleId="af3">
    <w:name w:val="footer"/>
    <w:basedOn w:val="a"/>
    <w:link w:val="af4"/>
    <w:uiPriority w:val="99"/>
    <w:unhideWhenUsed/>
    <w:rsid w:val="00F105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F1050F"/>
    <w:rPr>
      <w:rFonts w:asciiTheme="minorBidi" w:hAnsiTheme="minorBidi"/>
      <w:sz w:val="20"/>
    </w:rPr>
  </w:style>
  <w:style w:type="paragraph" w:customStyle="1" w:styleId="Heb-NewPh">
    <w:name w:val="Heb-NewPh"/>
    <w:basedOn w:val="Body-Heb"/>
    <w:qFormat/>
    <w:rsid w:val="00212AAE"/>
    <w:pPr>
      <w:spacing w:before="60"/>
    </w:pPr>
  </w:style>
  <w:style w:type="paragraph" w:customStyle="1" w:styleId="Style3">
    <w:name w:val="Style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4">
    <w:name w:val="Style4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5">
    <w:name w:val="Style5"/>
    <w:basedOn w:val="a"/>
    <w:uiPriority w:val="99"/>
    <w:rsid w:val="0076387D"/>
    <w:pPr>
      <w:widowControl w:val="0"/>
      <w:autoSpaceDE w:val="0"/>
      <w:autoSpaceDN w:val="0"/>
      <w:adjustRightInd w:val="0"/>
      <w:spacing w:after="0" w:line="538" w:lineRule="exact"/>
      <w:ind w:firstLine="1032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6">
    <w:name w:val="Style6"/>
    <w:basedOn w:val="a"/>
    <w:uiPriority w:val="99"/>
    <w:rsid w:val="0076387D"/>
    <w:pPr>
      <w:widowControl w:val="0"/>
      <w:autoSpaceDE w:val="0"/>
      <w:autoSpaceDN w:val="0"/>
      <w:adjustRightInd w:val="0"/>
      <w:spacing w:after="0" w:line="504" w:lineRule="exact"/>
      <w:ind w:firstLine="1238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7">
    <w:name w:val="Style7"/>
    <w:basedOn w:val="a"/>
    <w:uiPriority w:val="99"/>
    <w:rsid w:val="0076387D"/>
    <w:pPr>
      <w:widowControl w:val="0"/>
      <w:autoSpaceDE w:val="0"/>
      <w:autoSpaceDN w:val="0"/>
      <w:adjustRightInd w:val="0"/>
      <w:spacing w:after="0" w:line="499" w:lineRule="exact"/>
      <w:ind w:hanging="37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8">
    <w:name w:val="Style8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9">
    <w:name w:val="Style9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9" w:lineRule="exact"/>
      <w:ind w:hanging="1272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3">
    <w:name w:val="Style1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5">
    <w:name w:val="Style15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9" w:lineRule="exact"/>
      <w:ind w:hanging="13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6">
    <w:name w:val="Style16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9" w:lineRule="exact"/>
      <w:ind w:hanging="350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19">
    <w:name w:val="Style19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0">
    <w:name w:val="Style20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1">
    <w:name w:val="Style21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ind w:hanging="355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2">
    <w:name w:val="Style22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3">
    <w:name w:val="Style23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4" w:lineRule="exact"/>
      <w:ind w:hanging="667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4">
    <w:name w:val="Style24"/>
    <w:basedOn w:val="a"/>
    <w:uiPriority w:val="99"/>
    <w:rsid w:val="0076387D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5">
    <w:name w:val="Style25"/>
    <w:basedOn w:val="a"/>
    <w:uiPriority w:val="99"/>
    <w:rsid w:val="0076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6">
    <w:name w:val="Style26"/>
    <w:basedOn w:val="a"/>
    <w:uiPriority w:val="99"/>
    <w:rsid w:val="0076387D"/>
    <w:pPr>
      <w:widowControl w:val="0"/>
      <w:autoSpaceDE w:val="0"/>
      <w:autoSpaceDN w:val="0"/>
      <w:adjustRightInd w:val="0"/>
      <w:spacing w:after="0" w:line="250" w:lineRule="exact"/>
      <w:ind w:firstLine="144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Style27">
    <w:name w:val="Style27"/>
    <w:basedOn w:val="a"/>
    <w:uiPriority w:val="99"/>
    <w:rsid w:val="0076387D"/>
    <w:pPr>
      <w:widowControl w:val="0"/>
      <w:autoSpaceDE w:val="0"/>
      <w:autoSpaceDN w:val="0"/>
      <w:adjustRightInd w:val="0"/>
      <w:spacing w:after="0" w:line="504" w:lineRule="exact"/>
      <w:ind w:firstLine="374"/>
    </w:pPr>
    <w:rPr>
      <w:rFonts w:ascii="Arial" w:eastAsia="Times New Roman" w:hAnsi="Arial" w:cs="Arial"/>
      <w:sz w:val="24"/>
      <w:szCs w:val="24"/>
      <w:lang w:bidi="he-IL"/>
    </w:rPr>
  </w:style>
  <w:style w:type="character" w:customStyle="1" w:styleId="FontStyle29">
    <w:name w:val="Font Style29"/>
    <w:basedOn w:val="a0"/>
    <w:uiPriority w:val="99"/>
    <w:rsid w:val="0076387D"/>
    <w:rPr>
      <w:rFonts w:ascii="Arial" w:hAnsi="Arial" w:cs="Arial"/>
      <w:b/>
      <w:bCs/>
      <w:spacing w:val="10"/>
      <w:sz w:val="26"/>
      <w:szCs w:val="26"/>
      <w:lang w:bidi="he-IL"/>
    </w:rPr>
  </w:style>
  <w:style w:type="character" w:customStyle="1" w:styleId="FontStyle30">
    <w:name w:val="Font Style30"/>
    <w:basedOn w:val="a0"/>
    <w:uiPriority w:val="99"/>
    <w:rsid w:val="0076387D"/>
    <w:rPr>
      <w:rFonts w:ascii="Arial" w:hAnsi="Arial" w:cs="Arial"/>
      <w:sz w:val="20"/>
      <w:szCs w:val="20"/>
      <w:lang w:bidi="he-IL"/>
    </w:rPr>
  </w:style>
  <w:style w:type="character" w:customStyle="1" w:styleId="FontStyle31">
    <w:name w:val="Font Style31"/>
    <w:basedOn w:val="a0"/>
    <w:uiPriority w:val="99"/>
    <w:rsid w:val="0076387D"/>
    <w:rPr>
      <w:rFonts w:ascii="Arial" w:hAnsi="Arial" w:cs="Arial"/>
      <w:i/>
      <w:iCs/>
      <w:sz w:val="20"/>
      <w:szCs w:val="20"/>
      <w:lang w:bidi="he-IL"/>
    </w:rPr>
  </w:style>
  <w:style w:type="character" w:customStyle="1" w:styleId="FontStyle32">
    <w:name w:val="Font Style32"/>
    <w:basedOn w:val="a0"/>
    <w:uiPriority w:val="99"/>
    <w:rsid w:val="0076387D"/>
    <w:rPr>
      <w:rFonts w:ascii="Arial" w:hAnsi="Arial" w:cs="Arial"/>
      <w:spacing w:val="-20"/>
      <w:sz w:val="24"/>
      <w:szCs w:val="24"/>
      <w:lang w:bidi="he-IL"/>
    </w:rPr>
  </w:style>
  <w:style w:type="character" w:customStyle="1" w:styleId="FontStyle34">
    <w:name w:val="Font Style34"/>
    <w:basedOn w:val="a0"/>
    <w:uiPriority w:val="99"/>
    <w:rsid w:val="0076387D"/>
    <w:rPr>
      <w:rFonts w:ascii="Arial" w:hAnsi="Arial" w:cs="Arial"/>
      <w:b/>
      <w:bCs/>
      <w:i/>
      <w:iCs/>
      <w:sz w:val="20"/>
      <w:szCs w:val="20"/>
      <w:lang w:bidi="he-IL"/>
    </w:rPr>
  </w:style>
  <w:style w:type="character" w:customStyle="1" w:styleId="FontStyle35">
    <w:name w:val="Font Style35"/>
    <w:basedOn w:val="a0"/>
    <w:uiPriority w:val="99"/>
    <w:rsid w:val="0076387D"/>
    <w:rPr>
      <w:rFonts w:ascii="Arial" w:hAnsi="Arial" w:cs="Arial"/>
      <w:b/>
      <w:bCs/>
      <w:sz w:val="20"/>
      <w:szCs w:val="20"/>
      <w:lang w:bidi="he-IL"/>
    </w:rPr>
  </w:style>
  <w:style w:type="character" w:customStyle="1" w:styleId="FontStyle36">
    <w:name w:val="Font Style36"/>
    <w:basedOn w:val="a0"/>
    <w:uiPriority w:val="99"/>
    <w:rsid w:val="0076387D"/>
    <w:rPr>
      <w:rFonts w:ascii="Arial" w:hAnsi="Arial" w:cs="Arial"/>
      <w:sz w:val="20"/>
      <w:szCs w:val="20"/>
      <w:lang w:bidi="he-IL"/>
    </w:rPr>
  </w:style>
  <w:style w:type="character" w:customStyle="1" w:styleId="FontStyle37">
    <w:name w:val="Font Style37"/>
    <w:basedOn w:val="a0"/>
    <w:uiPriority w:val="99"/>
    <w:rsid w:val="0076387D"/>
    <w:rPr>
      <w:rFonts w:ascii="Arial" w:hAnsi="Arial" w:cs="Arial"/>
      <w:b/>
      <w:bCs/>
      <w:sz w:val="20"/>
      <w:szCs w:val="20"/>
      <w:lang w:bidi="he-IL"/>
    </w:rPr>
  </w:style>
  <w:style w:type="character" w:customStyle="1" w:styleId="FontStyle38">
    <w:name w:val="Font Style38"/>
    <w:basedOn w:val="a0"/>
    <w:uiPriority w:val="99"/>
    <w:rsid w:val="0076387D"/>
    <w:rPr>
      <w:rFonts w:ascii="David" w:cs="David"/>
      <w:sz w:val="26"/>
      <w:szCs w:val="26"/>
      <w:lang w:bidi="he-IL"/>
    </w:rPr>
  </w:style>
  <w:style w:type="paragraph" w:customStyle="1" w:styleId="Arb-NewPh">
    <w:name w:val="Arb-NewPh"/>
    <w:basedOn w:val="Body-Arb"/>
    <w:qFormat/>
    <w:rsid w:val="00A976CB"/>
    <w:pPr>
      <w:spacing w:before="120"/>
      <w:jc w:val="both"/>
    </w:pPr>
    <w:rPr>
      <w:lang w:bidi="ar-SA"/>
    </w:rPr>
  </w:style>
  <w:style w:type="paragraph" w:customStyle="1" w:styleId="Arb-H1">
    <w:name w:val="Arb-H1"/>
    <w:basedOn w:val="Body-Arb"/>
    <w:next w:val="Body-Arb"/>
    <w:qFormat/>
    <w:rsid w:val="00A976CB"/>
    <w:pPr>
      <w:spacing w:before="120" w:after="60"/>
    </w:pPr>
    <w:rPr>
      <w:color w:val="000000"/>
      <w:u w:val="single"/>
      <w:shd w:val="clear" w:color="auto" w:fill="FFFFFF"/>
      <w:lang w:bidi="ar-SA"/>
    </w:rPr>
  </w:style>
  <w:style w:type="character" w:customStyle="1" w:styleId="dhighlight1">
    <w:name w:val="dhighlight1"/>
    <w:basedOn w:val="a0"/>
    <w:rsid w:val="00FA4A1A"/>
    <w:rPr>
      <w:shd w:val="clear" w:color="auto" w:fill="BDD7ED"/>
    </w:rPr>
  </w:style>
  <w:style w:type="paragraph" w:styleId="af5">
    <w:name w:val="Plain Text"/>
    <w:basedOn w:val="a"/>
    <w:link w:val="af6"/>
    <w:uiPriority w:val="99"/>
    <w:unhideWhenUsed/>
    <w:rsid w:val="00DA64FE"/>
    <w:pPr>
      <w:bidi/>
      <w:spacing w:after="0" w:line="240" w:lineRule="auto"/>
    </w:pPr>
    <w:rPr>
      <w:rFonts w:ascii="Calibri" w:eastAsia="Times New Roman" w:hAnsi="Calibri" w:cs="Arial"/>
      <w:sz w:val="22"/>
      <w:szCs w:val="21"/>
      <w:lang w:bidi="he-IL"/>
    </w:rPr>
  </w:style>
  <w:style w:type="character" w:customStyle="1" w:styleId="af6">
    <w:name w:val="טקסט רגיל תו"/>
    <w:basedOn w:val="a0"/>
    <w:link w:val="af5"/>
    <w:uiPriority w:val="99"/>
    <w:rsid w:val="00DA64FE"/>
    <w:rPr>
      <w:rFonts w:ascii="Calibri" w:eastAsia="Times New Roman" w:hAnsi="Calibri" w:cs="Arial"/>
      <w:szCs w:val="21"/>
      <w:lang w:bidi="he-IL"/>
    </w:rPr>
  </w:style>
  <w:style w:type="paragraph" w:customStyle="1" w:styleId="H-NewPh">
    <w:name w:val="H-NewPh"/>
    <w:basedOn w:val="a"/>
    <w:qFormat/>
    <w:rsid w:val="00C75556"/>
    <w:pPr>
      <w:bidi/>
      <w:spacing w:before="60" w:after="0" w:line="240" w:lineRule="auto"/>
    </w:pPr>
    <w:rPr>
      <w:rFonts w:ascii="Arial" w:eastAsia="Arial" w:hAnsi="Arial" w:cs="Arial"/>
      <w:sz w:val="18"/>
      <w:szCs w:val="18"/>
      <w:lang w:bidi="he-IL"/>
    </w:rPr>
  </w:style>
  <w:style w:type="paragraph" w:customStyle="1" w:styleId="H-H2">
    <w:name w:val="H-H2"/>
    <w:basedOn w:val="a"/>
    <w:next w:val="a"/>
    <w:autoRedefine/>
    <w:qFormat/>
    <w:rsid w:val="00336B36"/>
    <w:pPr>
      <w:bidi/>
      <w:spacing w:before="120" w:after="0" w:line="240" w:lineRule="auto"/>
    </w:pPr>
    <w:rPr>
      <w:rFonts w:ascii="Arial" w:eastAsia="Arial" w:hAnsi="Arial" w:cs="Arial"/>
      <w:b/>
      <w:bCs/>
      <w:color w:val="7030A0"/>
      <w:sz w:val="18"/>
      <w:szCs w:val="18"/>
      <w:lang w:bidi="he-IL"/>
    </w:rPr>
  </w:style>
  <w:style w:type="paragraph" w:customStyle="1" w:styleId="H-Body">
    <w:name w:val="H-Body"/>
    <w:basedOn w:val="Body-Eng"/>
    <w:qFormat/>
    <w:rsid w:val="00336B36"/>
    <w:pPr>
      <w:bidi/>
    </w:pPr>
    <w:rPr>
      <w:rFonts w:eastAsia="Arial" w:cs="Arial"/>
      <w:sz w:val="18"/>
      <w:szCs w:val="18"/>
      <w:lang w:bidi="he-IL"/>
    </w:rPr>
  </w:style>
  <w:style w:type="paragraph" w:customStyle="1" w:styleId="Header-1">
    <w:name w:val="Header-1"/>
    <w:basedOn w:val="a"/>
    <w:next w:val="a"/>
    <w:link w:val="Header-1Char"/>
    <w:qFormat/>
    <w:rsid w:val="00006B2A"/>
    <w:pPr>
      <w:spacing w:before="240" w:after="240" w:line="240" w:lineRule="auto"/>
      <w:ind w:left="567" w:hanging="567"/>
      <w:outlineLvl w:val="0"/>
    </w:pPr>
    <w:rPr>
      <w:rFonts w:ascii="Arial" w:hAnsi="Arial"/>
      <w:b/>
      <w:sz w:val="22"/>
    </w:rPr>
  </w:style>
  <w:style w:type="character" w:customStyle="1" w:styleId="Header-1Char">
    <w:name w:val="Header-1 Char"/>
    <w:basedOn w:val="a0"/>
    <w:link w:val="Header-1"/>
    <w:rsid w:val="00006B2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- הסבה" ma:contentTypeID="0x0101003087E69DB9DC9043B61CAF33AD2347EC02001CBDDCEF83C24E4BB60E8B2AD3F1B4C6" ma:contentTypeVersion="22" ma:contentTypeDescription="צור מסמך חדש." ma:contentTypeScope="" ma:versionID="dbd3b5219057090d197959a30082fa29">
  <xsd:schema xmlns:xsd="http://www.w3.org/2001/XMLSchema" xmlns:xs="http://www.w3.org/2001/XMLSchema" xmlns:p="http://schemas.microsoft.com/office/2006/metadata/properties" xmlns:ns2="43f5c83f-d7ad-4276-a107-8019a824ecd5" targetNamespace="http://schemas.microsoft.com/office/2006/metadata/properties" ma:root="true" ma:fieldsID="b26f3833a3170865408a61f736275e07" ns2:_="">
    <xsd:import namespace="43f5c83f-d7ad-4276-a107-8019a824ecd5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DocumentSource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LastSigningDate" minOccurs="0"/>
                <xsd:element ref="ns2:SDNumOfSignatures" minOccurs="0"/>
                <xsd:element ref="ns2:SDSignersLogins" minOccurs="0"/>
                <xsd:element ref="ns2:ARCHIVEINDICATION" minOccurs="0"/>
                <xsd:element ref="ns2:DOCUMENTTYPE" minOccurs="0"/>
                <xsd:element ref="ns2:DRAGOBJID" minOccurs="0"/>
                <xsd:element ref="ns2:FILEEXT" minOccurs="0"/>
                <xsd:element ref="ns2:ISPUBLIC" minOccurs="0"/>
                <xsd:element ref="ns2:LANGUAGE" minOccurs="0"/>
                <xsd:element ref="ns2:OWNER" minOccurs="0"/>
                <xsd:element ref="ns2:PRODUCER" minOccurs="0"/>
                <xsd:element ref="ns2:REGISTRATIONNUMBER" minOccurs="0"/>
                <xsd:element ref="ns2:REQUESTNUMBER" minOccurs="0"/>
                <xsd:element ref="ns2:REQUESTTYPE" minOccurs="0"/>
                <xsd:element ref="ns2:SAPNAME" minOccurs="0"/>
                <xsd:element ref="ns2:UCOMMENTS" minOccurs="0"/>
                <xsd:element ref="ns2:UPDATEDBY" minOccurs="0"/>
                <xsd:element ref="ns2:mossuploaddate" minOccurs="0"/>
                <xsd:element ref="ns2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c83f-d7ad-4276-a107-8019a824ecd5" elementFormDefault="qualified">
    <xsd:import namespace="http://schemas.microsoft.com/office/2006/documentManagement/types"/>
    <xsd:import namespace="http://schemas.microsoft.com/office/infopath/2007/PartnerControls"/>
    <xsd:element name="AutoNumber" ma:index="1" nillable="true" ma:displayName="AutoNumber" ma:indexed="true" ma:internalName="AutoNumber">
      <xsd:simpleType>
        <xsd:restriction base="dms:Text"/>
      </xsd:simpleType>
    </xsd:element>
    <xsd:element name="SDCategories" ma:index="2" nillable="true" ma:displayName="SDCategories" ma:internalName="SDCategories">
      <xsd:simpleType>
        <xsd:restriction base="dms:Note"/>
      </xsd:simpleType>
    </xsd:element>
    <xsd:element name="SDCategoryID" ma:index="3" nillable="true" ma:displayName="SDCategoryID" ma:indexed="true" ma:internalName="SDCategoryID">
      <xsd:simpleType>
        <xsd:restriction base="dms:Text"/>
      </xsd:simpleType>
    </xsd:element>
    <xsd:element name="SDDocumentSource" ma:index="4" nillable="true" ma:displayName="SDDocumentSource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Author" ma:index="5" nillable="true" ma:displayName="SDAuthor" ma:indexed="true" ma:internalName="SDAuthor">
      <xsd:simpleType>
        <xsd:restriction base="dms:Text"/>
      </xsd:simpleType>
    </xsd:element>
    <xsd:element name="SDDocDate" ma:index="6" nillable="true" ma:displayName="SDDocDate" ma:indexed="true" ma:internalName="SDDocDate">
      <xsd:simpleType>
        <xsd:restriction base="dms:DateTime"/>
      </xsd:simpleType>
    </xsd:element>
    <xsd:element name="SDHebDate" ma:index="7" nillable="true" ma:displayName="SDHebDate" ma:internalName="SDHebDate">
      <xsd:simpleType>
        <xsd:restriction base="dms:Text"/>
      </xsd:simpleType>
    </xsd:element>
    <xsd:element name="SDOriginalID" ma:index="8" nillable="true" ma:displayName="SDOriginalID" ma:internalName="SDOriginalID">
      <xsd:simpleType>
        <xsd:restriction base="dms:Text"/>
      </xsd:simpleType>
    </xsd:element>
    <xsd:element name="SDOfflineTo" ma:index="9" nillable="true" ma:displayName="SDOfflineTo" ma:internalName="SDOfflineTo">
      <xsd:simpleType>
        <xsd:restriction base="dms:Text"/>
      </xsd:simpleType>
    </xsd:element>
    <xsd:element name="SDAsmachta" ma:index="10" nillable="true" ma:displayName="SDAsmachta" ma:internalName="SDAsmachta">
      <xsd:simpleType>
        <xsd:restriction base="dms:Text"/>
      </xsd:simpleType>
    </xsd:element>
    <xsd:element name="SDImportance" ma:index="11" nillable="true" ma:displayName="SDImportance" ma:internalName="SDImportance">
      <xsd:simpleType>
        <xsd:restriction base="dms:Number"/>
      </xsd:simpleType>
    </xsd:element>
    <xsd:element name="SDLastSigningDate" ma:index="12" nillable="true" ma:displayName="SDLastSigningDate" ma:internalName="SDLastSigningDate">
      <xsd:simpleType>
        <xsd:restriction base="dms:DateTime"/>
      </xsd:simpleType>
    </xsd:element>
    <xsd:element name="SDNumOfSignatures" ma:index="13" nillable="true" ma:displayName="SDNumOfSignatures" ma:internalName="SDNumOfSignatures">
      <xsd:simpleType>
        <xsd:restriction base="dms:Number"/>
      </xsd:simpleType>
    </xsd:element>
    <xsd:element name="SDSignersLogins" ma:index="14" nillable="true" ma:displayName="SDSignersLogins" ma:internalName="SDSignersLogins">
      <xsd:simpleType>
        <xsd:restriction base="dms:Text"/>
      </xsd:simpleType>
    </xsd:element>
    <xsd:element name="ARCHIVEINDICATION" ma:index="15" nillable="true" ma:displayName="האם הועלה דרך הארכיון" ma:default="" ma:internalName="ARCHIVEINDICATION">
      <xsd:simpleType>
        <xsd:restriction base="dms:Number"/>
      </xsd:simpleType>
    </xsd:element>
    <xsd:element name="DOCUMENTTYPE" ma:index="16" nillable="true" ma:displayName="סוג מסמך" ma:default="" ma:internalName="DOCUMENTTYPE">
      <xsd:simpleType>
        <xsd:restriction base="dms:Text"/>
      </xsd:simpleType>
    </xsd:element>
    <xsd:element name="DRAGOBJID" ma:index="17" nillable="true" ma:displayName="מספר תכשיר" ma:default="" ma:internalName="DRAGOBJID">
      <xsd:simpleType>
        <xsd:restriction base="dms:Text"/>
      </xsd:simpleType>
    </xsd:element>
    <xsd:element name="FILEEXT" ma:index="18" nillable="true" ma:displayName="סיומת קובץ" ma:default="" ma:internalName="FILEEXT">
      <xsd:simpleType>
        <xsd:restriction base="dms:Text"/>
      </xsd:simpleType>
    </xsd:element>
    <xsd:element name="ISPUBLIC" ma:index="19" nillable="true" ma:displayName="האם מיוצא לאינטרנט" ma:default="" ma:internalName="ISPUBLIC">
      <xsd:simpleType>
        <xsd:restriction base="dms:Text"/>
      </xsd:simpleType>
    </xsd:element>
    <xsd:element name="LANGUAGE" ma:index="20" nillable="true" ma:displayName="שפה" ma:default="" ma:internalName="LANGUAGE">
      <xsd:simpleType>
        <xsd:restriction base="dms:Text"/>
      </xsd:simpleType>
    </xsd:element>
    <xsd:element name="OWNER" ma:index="21" nillable="true" ma:displayName="בעל רישום" ma:default="" ma:internalName="OWNER">
      <xsd:simpleType>
        <xsd:restriction base="dms:Text"/>
      </xsd:simpleType>
    </xsd:element>
    <xsd:element name="PRODUCER" ma:index="22" nillable="true" ma:displayName="יצרן" ma:default="" ma:internalName="PRODUCER">
      <xsd:simpleType>
        <xsd:restriction base="dms:Text"/>
      </xsd:simpleType>
    </xsd:element>
    <xsd:element name="REGISTRATIONNUMBER" ma:index="23" nillable="true" ma:displayName="מספר רישום" ma:default="" ma:internalName="REGISTRATIONNUMBER">
      <xsd:simpleType>
        <xsd:restriction base="dms:Text"/>
      </xsd:simpleType>
    </xsd:element>
    <xsd:element name="REQUESTNUMBER" ma:index="24" nillable="true" ma:displayName="מספר פניה" ma:default="" ma:internalName="REQUESTNUMBER">
      <xsd:simpleType>
        <xsd:restriction base="dms:Text"/>
      </xsd:simpleType>
    </xsd:element>
    <xsd:element name="REQUESTTYPE" ma:index="25" nillable="true" ma:displayName="סוג פניה" ma:default="" ma:internalName="REQUESTTYPE">
      <xsd:simpleType>
        <xsd:restriction base="dms:Text"/>
      </xsd:simpleType>
    </xsd:element>
    <xsd:element name="SAPNAME" ma:index="26" nillable="true" ma:displayName="משתמש יוצר" ma:default="" ma:internalName="SAPNAME">
      <xsd:simpleType>
        <xsd:restriction base="dms:Text"/>
      </xsd:simpleType>
    </xsd:element>
    <xsd:element name="UCOMMENTS" ma:index="27" nillable="true" ma:displayName="הערות" ma:default="" ma:internalName="UCOMMENTS">
      <xsd:simpleType>
        <xsd:restriction base="dms:Text"/>
      </xsd:simpleType>
    </xsd:element>
    <xsd:element name="UPDATEDBY" ma:index="28" nillable="true" ma:displayName="משתמש מעדכן" ma:default="" ma:internalName="UPDATEDBY">
      <xsd:simpleType>
        <xsd:restriction base="dms:Text"/>
      </xsd:simpleType>
    </xsd:element>
    <xsd:element name="mossuploaddate" ma:index="29" nillable="true" ma:displayName="mossuploaddate" ma:internalName="mossuploaddate">
      <xsd:simpleType>
        <xsd:restriction base="dms:Text">
          <xsd:maxLength value="255"/>
        </xsd:restriction>
      </xsd:simpleType>
    </xsd:element>
    <xsd:element name="SDExternalEntityConnected" ma:index="30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utoNumber xmlns="43f5c83f-d7ad-4276-a107-8019a824ecd5">164413316</AutoNumber>
    <REQUESTNUMBER xmlns="43f5c83f-d7ad-4276-a107-8019a824ecd5">93080</REQUESTNUMBER>
    <SDAuthor xmlns="43f5c83f-d7ad-4276-a107-8019a824ecd5">efrat.vaingort</SDAuthor>
    <SDCategoryID xmlns="43f5c83f-d7ad-4276-a107-8019a824ecd5" xsi:nil="true"/>
    <UPDATEDBY xmlns="43f5c83f-d7ad-4276-a107-8019a824ecd5" xsi:nil="true"/>
    <ARCHIVEINDICATION xmlns="43f5c83f-d7ad-4276-a107-8019a824ecd5">0</ARCHIVEINDICATION>
    <PRODUCER xmlns="43f5c83f-d7ad-4276-a107-8019a824ecd5">102000</PRODUCER>
    <SDLastSigningDate xmlns="43f5c83f-d7ad-4276-a107-8019a824ecd5" xsi:nil="true"/>
    <SDOfflineTo xmlns="43f5c83f-d7ad-4276-a107-8019a824ecd5" xsi:nil="true"/>
    <SDAsmachta xmlns="43f5c83f-d7ad-4276-a107-8019a824ecd5" xsi:nil="true"/>
    <SDNumOfSignatures xmlns="43f5c83f-d7ad-4276-a107-8019a824ecd5" xsi:nil="true"/>
    <REQUESTTYPE xmlns="43f5c83f-d7ad-4276-a107-8019a824ecd5">2</REQUESTTYPE>
    <UCOMMENTS xmlns="43f5c83f-d7ad-4276-a107-8019a824ecd5">טופס החמרות לצרכן 01.15</UCOMMENTS>
    <OWNER xmlns="43f5c83f-d7ad-4276-a107-8019a824ecd5">792</OWNER>
    <ISPUBLIC xmlns="43f5c83f-d7ad-4276-a107-8019a824ecd5">1</ISPUBLIC>
    <SDHebDate xmlns="43f5c83f-d7ad-4276-a107-8019a824ecd5">ד' באדר, התרס"ג</SDHebDate>
    <SDOriginalID xmlns="43f5c83f-d7ad-4276-a107-8019a824ecd5" xsi:nil="true"/>
    <SDSignersLogins xmlns="43f5c83f-d7ad-4276-a107-8019a824ecd5" xsi:nil="true"/>
    <DOCUMENTTYPE xmlns="43f5c83f-d7ad-4276-a107-8019a824ecd5">71</DOCUMENTTYPE>
    <LANGUAGE xmlns="43f5c83f-d7ad-4276-a107-8019a824ecd5">_</LANGUAGE>
    <FILEEXT xmlns="43f5c83f-d7ad-4276-a107-8019a824ecd5">docx</FILEEXT>
    <SAPNAME xmlns="43f5c83f-d7ad-4276-a107-8019a824ecd5">349</SAPNAME>
    <SDDocumentSource xmlns="43f5c83f-d7ad-4276-a107-8019a824ecd5" xsi:nil="true"/>
    <SDImportance xmlns="43f5c83f-d7ad-4276-a107-8019a824ecd5" xsi:nil="true"/>
    <REGISTRATIONNUMBER xmlns="43f5c83f-d7ad-4276-a107-8019a824ecd5">2479100</REGISTRATIONNUMBER>
    <SDCategories xmlns="43f5c83f-d7ad-4276-a107-8019a824ecd5" xsi:nil="true"/>
    <SDDocDate xmlns="43f5c83f-d7ad-4276-a107-8019a824ecd5">1903-03-03T06:00:01+00:00</SDDocDate>
    <DRAGOBJID xmlns="43f5c83f-d7ad-4276-a107-8019a824ecd5">2479100</DRAGOBJID>
    <mossuploaddate xmlns="43f5c83f-d7ad-4276-a107-8019a824ecd5">2015-01-28 16:36:32</mossuploaddate>
    <SDExternalEntityConnected xmlns="43f5c83f-d7ad-4276-a107-8019a824ecd5" xsi:nil="true"/>
  </documentManagement>
</p:properties>
</file>

<file path=customXml/itemProps1.xml><?xml version="1.0" encoding="utf-8"?>
<ds:datastoreItem xmlns:ds="http://schemas.openxmlformats.org/officeDocument/2006/customXml" ds:itemID="{1574FDB7-A123-4429-BBE1-2CF64192B8C7}"/>
</file>

<file path=customXml/itemProps2.xml><?xml version="1.0" encoding="utf-8"?>
<ds:datastoreItem xmlns:ds="http://schemas.openxmlformats.org/officeDocument/2006/customXml" ds:itemID="{D596782E-9D4B-4C99-9DA2-5816A6B26009}"/>
</file>

<file path=customXml/itemProps3.xml><?xml version="1.0" encoding="utf-8"?>
<ds:datastoreItem xmlns:ds="http://schemas.openxmlformats.org/officeDocument/2006/customXml" ds:itemID="{562D2CE1-66FC-4289-8A31-0D84D53E3A6D}"/>
</file>

<file path=customXml/itemProps4.xml><?xml version="1.0" encoding="utf-8"?>
<ds:datastoreItem xmlns:ds="http://schemas.openxmlformats.org/officeDocument/2006/customXml" ds:itemID="{D41EB021-2E2A-4C57-9266-B9A13A8C06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הודעה על החמרה (מידע בטיחות)</vt:lpstr>
      <vt:lpstr>הודעה על החמרה (מידע בטיחות)</vt:lpstr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Radian B Spray pil worsening 01.15</dc:title>
  <dc:creator>Rami Mittelman</dc:creator>
  <cp:keywords>DOR Pharmaceutical services</cp:keywords>
  <cp:lastModifiedBy>חני מנדלסון</cp:lastModifiedBy>
  <cp:revision>5</cp:revision>
  <dcterms:created xsi:type="dcterms:W3CDTF">2014-03-27T07:21:00Z</dcterms:created>
  <dcterms:modified xsi:type="dcterms:W3CDTF">2015-01-28T13:21:00Z</dcterms:modified>
  <cp:category>Worsening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0x0101003087E69DB9DC9043B61CAF33AD2347EC02001CBDDCEF83C24E4BB60E8B2AD3F1B4C6</vt:lpwstr>
  </property>
  <property fmtid="{D5CDD505-2E9C-101B-9397-08002B2CF9AE}" pid="3" name="ARCHIVE_INDICATION">
    <vt:lpwstr>2</vt:lpwstr>
  </property>
  <property fmtid="{D5CDD505-2E9C-101B-9397-08002B2CF9AE}" pid="4" name="DOCM_CREATION_DATE">
    <vt:lpwstr>null</vt:lpwstr>
  </property>
</Properties>
</file>